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DA5E1" w14:textId="553F3E26" w:rsidR="00267134" w:rsidRPr="007F1A0D" w:rsidRDefault="007F1A0D" w:rsidP="00C868D6">
      <w:pPr>
        <w:jc w:val="center"/>
        <w:rPr>
          <w:rFonts w:ascii="Arial" w:hAnsi="Arial" w:cs="Arial"/>
          <w:b/>
          <w:color w:val="008000"/>
          <w:sz w:val="28"/>
          <w:szCs w:val="28"/>
        </w:rPr>
      </w:pPr>
      <w:r w:rsidRPr="007F1A0D">
        <w:rPr>
          <w:rFonts w:ascii="Arial" w:hAnsi="Arial" w:cs="Arial"/>
          <w:b/>
          <w:color w:val="008000"/>
          <w:sz w:val="28"/>
          <w:szCs w:val="28"/>
        </w:rPr>
        <w:t>Bishop’s Road Medical Centre</w:t>
      </w:r>
      <w:bookmarkStart w:id="0" w:name="_GoBack"/>
      <w:bookmarkEnd w:id="0"/>
    </w:p>
    <w:p w14:paraId="75B5089C" w14:textId="77777777" w:rsidR="00C868D6" w:rsidRPr="00C868D6" w:rsidRDefault="00C868D6" w:rsidP="00C868D6">
      <w:pPr>
        <w:jc w:val="center"/>
        <w:rPr>
          <w:rFonts w:ascii="Arial" w:hAnsi="Arial" w:cs="Arial"/>
          <w:b/>
          <w:color w:val="0000FF"/>
          <w:sz w:val="28"/>
          <w:szCs w:val="28"/>
        </w:rPr>
      </w:pPr>
    </w:p>
    <w:p w14:paraId="4DF58799" w14:textId="148BAF47" w:rsidR="0075112F" w:rsidRPr="00C034D2" w:rsidRDefault="00F11B20" w:rsidP="007A710C">
      <w:pPr>
        <w:rPr>
          <w:rFonts w:ascii="Arial" w:hAnsi="Arial" w:cs="Arial"/>
          <w:b/>
        </w:rPr>
      </w:pPr>
      <w:r w:rsidRPr="00C034D2">
        <w:rPr>
          <w:rFonts w:ascii="Arial" w:hAnsi="Arial" w:cs="Arial"/>
          <w:b/>
        </w:rPr>
        <w:t xml:space="preserve">Deputy </w:t>
      </w:r>
      <w:r w:rsidR="007056D2" w:rsidRPr="00C034D2">
        <w:rPr>
          <w:rFonts w:ascii="Arial" w:hAnsi="Arial" w:cs="Arial"/>
          <w:b/>
        </w:rPr>
        <w:t>Practice</w:t>
      </w:r>
      <w:r w:rsidR="00DC18EE" w:rsidRPr="00C034D2">
        <w:rPr>
          <w:rFonts w:ascii="Arial" w:hAnsi="Arial" w:cs="Arial"/>
          <w:b/>
        </w:rPr>
        <w:t xml:space="preserve"> Manager</w:t>
      </w:r>
      <w:r w:rsidR="00C034D2" w:rsidRPr="00C034D2">
        <w:rPr>
          <w:rFonts w:ascii="Arial" w:hAnsi="Arial" w:cs="Arial"/>
          <w:b/>
        </w:rPr>
        <w:t xml:space="preserve"> job description &amp; person s</w:t>
      </w:r>
      <w:r w:rsidR="00435941" w:rsidRPr="00C034D2">
        <w:rPr>
          <w:rFonts w:ascii="Arial" w:hAnsi="Arial" w:cs="Arial"/>
          <w:b/>
        </w:rPr>
        <w:t>pecification</w:t>
      </w:r>
    </w:p>
    <w:p w14:paraId="5F5FD258" w14:textId="77777777" w:rsidR="00D71C93" w:rsidRPr="00C034D2"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D71C93" w:rsidRPr="00C034D2" w14:paraId="0B286783" w14:textId="77777777" w:rsidTr="00D71C93">
        <w:tc>
          <w:tcPr>
            <w:tcW w:w="4505" w:type="dxa"/>
            <w:shd w:val="clear" w:color="auto" w:fill="8EAADB" w:themeFill="accent1" w:themeFillTint="99"/>
          </w:tcPr>
          <w:p w14:paraId="7A156B08" w14:textId="77777777" w:rsidR="00D71C93" w:rsidRPr="00C034D2" w:rsidRDefault="00D71C93" w:rsidP="007A710C">
            <w:pPr>
              <w:rPr>
                <w:rFonts w:ascii="Arial" w:hAnsi="Arial" w:cs="Arial"/>
                <w:b/>
              </w:rPr>
            </w:pPr>
            <w:r w:rsidRPr="00C034D2">
              <w:rPr>
                <w:rFonts w:ascii="Arial" w:hAnsi="Arial" w:cs="Arial"/>
                <w:b/>
              </w:rPr>
              <w:t>Job Title</w:t>
            </w:r>
          </w:p>
        </w:tc>
        <w:tc>
          <w:tcPr>
            <w:tcW w:w="4505" w:type="dxa"/>
          </w:tcPr>
          <w:p w14:paraId="22B815C8" w14:textId="31F40ECC" w:rsidR="00D71C93" w:rsidRPr="00C034D2" w:rsidRDefault="00F11B20" w:rsidP="007A710C">
            <w:pPr>
              <w:rPr>
                <w:rFonts w:ascii="Arial" w:hAnsi="Arial" w:cs="Arial"/>
              </w:rPr>
            </w:pPr>
            <w:r w:rsidRPr="00C034D2">
              <w:rPr>
                <w:rFonts w:ascii="Arial" w:hAnsi="Arial" w:cs="Arial"/>
              </w:rPr>
              <w:t xml:space="preserve">Deputy </w:t>
            </w:r>
            <w:r w:rsidR="007056D2" w:rsidRPr="00C034D2">
              <w:rPr>
                <w:rFonts w:ascii="Arial" w:hAnsi="Arial" w:cs="Arial"/>
              </w:rPr>
              <w:t>Practice</w:t>
            </w:r>
            <w:r w:rsidR="00DC18EE" w:rsidRPr="00C034D2">
              <w:rPr>
                <w:rFonts w:ascii="Arial" w:hAnsi="Arial" w:cs="Arial"/>
              </w:rPr>
              <w:t xml:space="preserve"> Manager</w:t>
            </w:r>
          </w:p>
        </w:tc>
      </w:tr>
      <w:tr w:rsidR="00D71C93" w:rsidRPr="00C034D2" w14:paraId="3E2D94A3" w14:textId="77777777" w:rsidTr="00D71C93">
        <w:tc>
          <w:tcPr>
            <w:tcW w:w="4505" w:type="dxa"/>
            <w:shd w:val="clear" w:color="auto" w:fill="8EAADB" w:themeFill="accent1" w:themeFillTint="99"/>
          </w:tcPr>
          <w:p w14:paraId="2817B581" w14:textId="77777777" w:rsidR="00D71C93" w:rsidRPr="00C034D2" w:rsidRDefault="00D71C93" w:rsidP="007A710C">
            <w:pPr>
              <w:rPr>
                <w:rFonts w:ascii="Arial" w:hAnsi="Arial" w:cs="Arial"/>
                <w:b/>
              </w:rPr>
            </w:pPr>
            <w:r w:rsidRPr="00C034D2">
              <w:rPr>
                <w:rFonts w:ascii="Arial" w:hAnsi="Arial" w:cs="Arial"/>
                <w:b/>
              </w:rPr>
              <w:t>Line Manager</w:t>
            </w:r>
          </w:p>
        </w:tc>
        <w:tc>
          <w:tcPr>
            <w:tcW w:w="4505" w:type="dxa"/>
          </w:tcPr>
          <w:p w14:paraId="309AD015" w14:textId="4A50419B" w:rsidR="00D71C93" w:rsidRPr="00C034D2" w:rsidRDefault="00F11B20" w:rsidP="00F11B20">
            <w:pPr>
              <w:rPr>
                <w:rFonts w:ascii="Arial" w:hAnsi="Arial" w:cs="Arial"/>
              </w:rPr>
            </w:pPr>
            <w:r w:rsidRPr="00E40EC5">
              <w:rPr>
                <w:rFonts w:ascii="Arial" w:hAnsi="Arial" w:cs="Arial"/>
              </w:rPr>
              <w:t>Practice Man</w:t>
            </w:r>
            <w:r w:rsidR="00323A82" w:rsidRPr="00E40EC5">
              <w:rPr>
                <w:rFonts w:ascii="Arial" w:hAnsi="Arial" w:cs="Arial"/>
              </w:rPr>
              <w:t>a</w:t>
            </w:r>
            <w:r w:rsidRPr="00E40EC5">
              <w:rPr>
                <w:rFonts w:ascii="Arial" w:hAnsi="Arial" w:cs="Arial"/>
              </w:rPr>
              <w:t>ger</w:t>
            </w:r>
          </w:p>
        </w:tc>
      </w:tr>
      <w:tr w:rsidR="00D71C93" w:rsidRPr="00C034D2" w14:paraId="68A06715" w14:textId="77777777" w:rsidTr="00D71C93">
        <w:tc>
          <w:tcPr>
            <w:tcW w:w="4505" w:type="dxa"/>
            <w:shd w:val="clear" w:color="auto" w:fill="8EAADB" w:themeFill="accent1" w:themeFillTint="99"/>
          </w:tcPr>
          <w:p w14:paraId="75AC1757" w14:textId="77777777" w:rsidR="00D71C93" w:rsidRPr="00C034D2" w:rsidRDefault="00D71C93" w:rsidP="007A710C">
            <w:pPr>
              <w:rPr>
                <w:rFonts w:ascii="Arial" w:hAnsi="Arial" w:cs="Arial"/>
                <w:b/>
              </w:rPr>
            </w:pPr>
            <w:r w:rsidRPr="00C034D2">
              <w:rPr>
                <w:rFonts w:ascii="Arial" w:hAnsi="Arial" w:cs="Arial"/>
                <w:b/>
              </w:rPr>
              <w:t>Accountable to</w:t>
            </w:r>
          </w:p>
        </w:tc>
        <w:tc>
          <w:tcPr>
            <w:tcW w:w="4505" w:type="dxa"/>
          </w:tcPr>
          <w:p w14:paraId="6608548C" w14:textId="2E7A05B3" w:rsidR="00D71C93" w:rsidRPr="00C034D2" w:rsidRDefault="00F11B20" w:rsidP="00F11B20">
            <w:pPr>
              <w:rPr>
                <w:rFonts w:ascii="Arial" w:hAnsi="Arial" w:cs="Arial"/>
              </w:rPr>
            </w:pPr>
            <w:r w:rsidRPr="00E40EC5">
              <w:rPr>
                <w:rFonts w:ascii="Arial" w:hAnsi="Arial" w:cs="Arial"/>
              </w:rPr>
              <w:t>Practice Manager</w:t>
            </w:r>
            <w:r w:rsidR="00E40EC5">
              <w:rPr>
                <w:rFonts w:ascii="Arial" w:hAnsi="Arial" w:cs="Arial"/>
              </w:rPr>
              <w:t xml:space="preserve"> &amp; GP partners</w:t>
            </w:r>
          </w:p>
        </w:tc>
      </w:tr>
      <w:tr w:rsidR="00D71C93" w:rsidRPr="00C034D2" w14:paraId="1F5FF61B" w14:textId="77777777" w:rsidTr="00D71C93">
        <w:tc>
          <w:tcPr>
            <w:tcW w:w="4505" w:type="dxa"/>
            <w:shd w:val="clear" w:color="auto" w:fill="8EAADB" w:themeFill="accent1" w:themeFillTint="99"/>
          </w:tcPr>
          <w:p w14:paraId="6C9F83DE" w14:textId="77777777" w:rsidR="00D71C93" w:rsidRPr="00C034D2" w:rsidRDefault="00D71C93" w:rsidP="007A710C">
            <w:pPr>
              <w:rPr>
                <w:rFonts w:ascii="Arial" w:hAnsi="Arial" w:cs="Arial"/>
                <w:b/>
              </w:rPr>
            </w:pPr>
            <w:r w:rsidRPr="00C034D2">
              <w:rPr>
                <w:rFonts w:ascii="Arial" w:hAnsi="Arial" w:cs="Arial"/>
                <w:b/>
              </w:rPr>
              <w:t>Hours per week</w:t>
            </w:r>
          </w:p>
        </w:tc>
        <w:tc>
          <w:tcPr>
            <w:tcW w:w="4505" w:type="dxa"/>
          </w:tcPr>
          <w:p w14:paraId="3E92C36D" w14:textId="21CF8A05" w:rsidR="00D71C93" w:rsidRPr="00C034D2" w:rsidRDefault="007F1A0D" w:rsidP="007A710C">
            <w:pPr>
              <w:rPr>
                <w:rFonts w:ascii="Arial" w:hAnsi="Arial" w:cs="Arial"/>
              </w:rPr>
            </w:pPr>
            <w:r>
              <w:rPr>
                <w:rFonts w:ascii="Arial" w:hAnsi="Arial" w:cs="Arial"/>
              </w:rPr>
              <w:t>30</w:t>
            </w:r>
          </w:p>
        </w:tc>
      </w:tr>
    </w:tbl>
    <w:p w14:paraId="3F71248E" w14:textId="77777777" w:rsidR="00D71C93" w:rsidRPr="00C034D2" w:rsidRDefault="00D71C93"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D71C93" w:rsidRPr="00C034D2" w14:paraId="37688F96" w14:textId="77777777" w:rsidTr="00D71C93">
        <w:tc>
          <w:tcPr>
            <w:tcW w:w="9010" w:type="dxa"/>
            <w:shd w:val="clear" w:color="auto" w:fill="8EAADB" w:themeFill="accent1" w:themeFillTint="99"/>
          </w:tcPr>
          <w:p w14:paraId="72941EA5" w14:textId="77777777" w:rsidR="00D71C93" w:rsidRPr="00C034D2" w:rsidRDefault="00D71C93" w:rsidP="007A710C">
            <w:pPr>
              <w:rPr>
                <w:rFonts w:ascii="Arial" w:hAnsi="Arial" w:cs="Arial"/>
                <w:b/>
              </w:rPr>
            </w:pPr>
            <w:r w:rsidRPr="00C034D2">
              <w:rPr>
                <w:rFonts w:ascii="Arial" w:hAnsi="Arial" w:cs="Arial"/>
                <w:b/>
              </w:rPr>
              <w:t>Job Summary</w:t>
            </w:r>
          </w:p>
        </w:tc>
      </w:tr>
      <w:tr w:rsidR="00D71C93" w:rsidRPr="00C034D2" w14:paraId="170CF0D5" w14:textId="77777777" w:rsidTr="00D71C93">
        <w:trPr>
          <w:trHeight w:val="224"/>
        </w:trPr>
        <w:tc>
          <w:tcPr>
            <w:tcW w:w="9010" w:type="dxa"/>
          </w:tcPr>
          <w:p w14:paraId="415939D8" w14:textId="3A62931B" w:rsidR="00D71C93" w:rsidRPr="00C034D2" w:rsidRDefault="007056D2" w:rsidP="00F376E3">
            <w:pPr>
              <w:widowControl w:val="0"/>
              <w:autoSpaceDE w:val="0"/>
              <w:autoSpaceDN w:val="0"/>
              <w:adjustRightInd w:val="0"/>
              <w:spacing w:after="240" w:line="300" w:lineRule="atLeast"/>
              <w:rPr>
                <w:rFonts w:ascii="Arial" w:hAnsi="Arial" w:cs="Arial"/>
                <w:sz w:val="22"/>
                <w:szCs w:val="22"/>
              </w:rPr>
            </w:pPr>
            <w:r w:rsidRPr="00C034D2">
              <w:rPr>
                <w:rFonts w:ascii="Arial" w:hAnsi="Arial" w:cs="Arial"/>
                <w:color w:val="000000"/>
                <w:sz w:val="22"/>
                <w:szCs w:val="22"/>
              </w:rPr>
              <w:t xml:space="preserve">To </w:t>
            </w:r>
            <w:r w:rsidR="00323A82" w:rsidRPr="00C034D2">
              <w:rPr>
                <w:rFonts w:ascii="Arial" w:hAnsi="Arial" w:cs="Arial"/>
                <w:color w:val="000000"/>
                <w:sz w:val="22"/>
                <w:szCs w:val="22"/>
              </w:rPr>
              <w:t xml:space="preserve">support the practice </w:t>
            </w:r>
            <w:r w:rsidRPr="00C034D2">
              <w:rPr>
                <w:rFonts w:ascii="Arial" w:hAnsi="Arial" w:cs="Arial"/>
                <w:color w:val="000000"/>
                <w:sz w:val="22"/>
                <w:szCs w:val="22"/>
              </w:rPr>
              <w:t>manage</w:t>
            </w:r>
            <w:r w:rsidR="00323A82" w:rsidRPr="00C034D2">
              <w:rPr>
                <w:rFonts w:ascii="Arial" w:hAnsi="Arial" w:cs="Arial"/>
                <w:color w:val="000000"/>
                <w:sz w:val="22"/>
                <w:szCs w:val="22"/>
              </w:rPr>
              <w:t>r in</w:t>
            </w:r>
            <w:r w:rsidRPr="00C034D2">
              <w:rPr>
                <w:rFonts w:ascii="Arial" w:hAnsi="Arial" w:cs="Arial"/>
                <w:color w:val="000000"/>
                <w:sz w:val="22"/>
                <w:szCs w:val="22"/>
              </w:rPr>
              <w:t xml:space="preserve"> all aspects of practice functionality, motivating and managing staff, optimising efficiency and </w:t>
            </w:r>
            <w:r w:rsidR="00323A82" w:rsidRPr="00C034D2">
              <w:rPr>
                <w:rFonts w:ascii="Arial" w:hAnsi="Arial" w:cs="Arial"/>
                <w:color w:val="000000"/>
                <w:sz w:val="22"/>
                <w:szCs w:val="22"/>
              </w:rPr>
              <w:t>overall</w:t>
            </w:r>
            <w:r w:rsidRPr="00C034D2">
              <w:rPr>
                <w:rFonts w:ascii="Arial" w:hAnsi="Arial" w:cs="Arial"/>
                <w:color w:val="000000"/>
                <w:sz w:val="22"/>
                <w:szCs w:val="22"/>
              </w:rPr>
              <w:t xml:space="preserve"> performance, ensuring the practice achieves </w:t>
            </w:r>
            <w:r w:rsidR="0084249B" w:rsidRPr="00C034D2">
              <w:rPr>
                <w:rFonts w:ascii="Arial" w:hAnsi="Arial" w:cs="Arial"/>
                <w:color w:val="000000"/>
                <w:sz w:val="22"/>
                <w:szCs w:val="22"/>
              </w:rPr>
              <w:t>its</w:t>
            </w:r>
            <w:r w:rsidRPr="00C034D2">
              <w:rPr>
                <w:rFonts w:ascii="Arial" w:hAnsi="Arial" w:cs="Arial"/>
                <w:color w:val="000000"/>
                <w:sz w:val="22"/>
                <w:szCs w:val="22"/>
              </w:rPr>
              <w:t xml:space="preserve"> long-term strategic objectives</w:t>
            </w:r>
            <w:r w:rsidR="0084249B" w:rsidRPr="00C034D2">
              <w:rPr>
                <w:rFonts w:ascii="Arial" w:hAnsi="Arial" w:cs="Arial"/>
                <w:color w:val="000000"/>
                <w:sz w:val="22"/>
                <w:szCs w:val="22"/>
              </w:rPr>
              <w:t xml:space="preserve"> in a safe and effective working environment</w:t>
            </w:r>
            <w:r w:rsidR="00517009" w:rsidRPr="00C034D2">
              <w:rPr>
                <w:rFonts w:ascii="Arial" w:hAnsi="Arial" w:cs="Arial"/>
                <w:color w:val="000000"/>
                <w:sz w:val="22"/>
                <w:szCs w:val="22"/>
              </w:rPr>
              <w:t xml:space="preserve">.  </w:t>
            </w:r>
            <w:r w:rsidR="00AA64A2" w:rsidRPr="00C034D2">
              <w:rPr>
                <w:rFonts w:ascii="Arial" w:hAnsi="Arial" w:cs="Arial"/>
                <w:color w:val="000000"/>
                <w:sz w:val="22"/>
                <w:szCs w:val="22"/>
              </w:rPr>
              <w:t xml:space="preserve">The Deputy Practice Manager will </w:t>
            </w:r>
            <w:r w:rsidR="00F376E3" w:rsidRPr="00C034D2">
              <w:rPr>
                <w:rFonts w:ascii="Arial" w:hAnsi="Arial" w:cs="Arial"/>
                <w:color w:val="000000"/>
                <w:sz w:val="22"/>
                <w:szCs w:val="22"/>
              </w:rPr>
              <w:t>focus on the day-to-day operability of the practice, championing</w:t>
            </w:r>
            <w:r w:rsidR="00A508C1" w:rsidRPr="00C034D2">
              <w:rPr>
                <w:rFonts w:ascii="Arial" w:hAnsi="Arial" w:cs="Arial"/>
                <w:color w:val="000000"/>
                <w:sz w:val="22"/>
                <w:szCs w:val="22"/>
              </w:rPr>
              <w:t xml:space="preserve"> ED&amp;I, SHEF, Quality &amp; CI, </w:t>
            </w:r>
            <w:r w:rsidR="000A75CA" w:rsidRPr="00C034D2">
              <w:rPr>
                <w:rFonts w:ascii="Arial" w:hAnsi="Arial" w:cs="Arial"/>
                <w:color w:val="000000"/>
                <w:sz w:val="22"/>
                <w:szCs w:val="22"/>
              </w:rPr>
              <w:t xml:space="preserve">Confidentiality, Collaborative Working, Service Delivery, Learning and Development </w:t>
            </w:r>
            <w:r w:rsidR="00F376E3" w:rsidRPr="00C034D2">
              <w:rPr>
                <w:rFonts w:ascii="Arial" w:hAnsi="Arial" w:cs="Arial"/>
                <w:color w:val="000000"/>
                <w:sz w:val="22"/>
                <w:szCs w:val="22"/>
              </w:rPr>
              <w:t>and promoting a positive working environment.</w:t>
            </w:r>
            <w:r w:rsidR="0084249B" w:rsidRPr="00C034D2">
              <w:rPr>
                <w:rFonts w:ascii="Arial" w:hAnsi="Arial" w:cs="Arial"/>
                <w:color w:val="000000"/>
                <w:sz w:val="22"/>
                <w:szCs w:val="22"/>
              </w:rPr>
              <w:t xml:space="preserve">  </w:t>
            </w:r>
            <w:r w:rsidR="000A75CA" w:rsidRPr="00C034D2">
              <w:rPr>
                <w:rFonts w:ascii="Arial" w:hAnsi="Arial" w:cs="Arial"/>
                <w:color w:val="000000"/>
                <w:sz w:val="22"/>
                <w:szCs w:val="22"/>
              </w:rPr>
              <w:t xml:space="preserve">      </w:t>
            </w:r>
          </w:p>
        </w:tc>
      </w:tr>
    </w:tbl>
    <w:p w14:paraId="667FDB4A" w14:textId="77777777" w:rsidR="0075112F" w:rsidRPr="00C034D2" w:rsidRDefault="0075112F" w:rsidP="007A710C">
      <w:pPr>
        <w:rPr>
          <w:rFonts w:ascii="Arial" w:hAnsi="Arial" w:cs="Arial"/>
          <w:b/>
          <w:u w:val="single"/>
        </w:rPr>
      </w:pPr>
    </w:p>
    <w:p w14:paraId="67A8403B" w14:textId="77777777" w:rsidR="006D3240" w:rsidRPr="00C034D2" w:rsidRDefault="006D3240"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FF395C" w:rsidRPr="00C034D2" w14:paraId="6E7447BB" w14:textId="77777777" w:rsidTr="00FF395C">
        <w:tc>
          <w:tcPr>
            <w:tcW w:w="9010" w:type="dxa"/>
            <w:shd w:val="clear" w:color="auto" w:fill="8EAADB" w:themeFill="accent1" w:themeFillTint="99"/>
          </w:tcPr>
          <w:p w14:paraId="172E836A" w14:textId="3EB9B4DB" w:rsidR="00FF395C" w:rsidRPr="00C034D2" w:rsidRDefault="00FF395C" w:rsidP="007A710C">
            <w:pPr>
              <w:rPr>
                <w:rFonts w:ascii="Arial" w:hAnsi="Arial" w:cs="Arial"/>
                <w:b/>
              </w:rPr>
            </w:pPr>
            <w:r w:rsidRPr="00C034D2">
              <w:rPr>
                <w:rFonts w:ascii="Arial" w:hAnsi="Arial" w:cs="Arial"/>
                <w:b/>
              </w:rPr>
              <w:t>Generic Responsibilities</w:t>
            </w:r>
          </w:p>
        </w:tc>
      </w:tr>
      <w:tr w:rsidR="00FF395C" w:rsidRPr="00C034D2" w14:paraId="187795C7" w14:textId="77777777" w:rsidTr="00FF395C">
        <w:tc>
          <w:tcPr>
            <w:tcW w:w="9010" w:type="dxa"/>
          </w:tcPr>
          <w:p w14:paraId="755C0CEC" w14:textId="145068D7" w:rsidR="00FF395C" w:rsidRPr="00C034D2" w:rsidRDefault="00FF395C" w:rsidP="007A710C">
            <w:pPr>
              <w:rPr>
                <w:rFonts w:ascii="Arial" w:hAnsi="Arial" w:cs="Arial"/>
                <w:sz w:val="22"/>
                <w:szCs w:val="22"/>
              </w:rPr>
            </w:pPr>
            <w:r w:rsidRPr="00C034D2">
              <w:rPr>
                <w:rFonts w:ascii="Arial" w:hAnsi="Arial" w:cs="Arial"/>
                <w:sz w:val="22"/>
                <w:szCs w:val="22"/>
              </w:rPr>
              <w:t xml:space="preserve">All staff at </w:t>
            </w:r>
            <w:r w:rsidR="007F1A0D">
              <w:rPr>
                <w:rFonts w:ascii="Arial" w:hAnsi="Arial" w:cs="Arial"/>
                <w:sz w:val="22"/>
                <w:szCs w:val="22"/>
              </w:rPr>
              <w:t>Bishop’s Road Medical Centre</w:t>
            </w:r>
            <w:r w:rsidRPr="00C034D2">
              <w:rPr>
                <w:rFonts w:ascii="Arial" w:hAnsi="Arial" w:cs="Arial"/>
                <w:sz w:val="22"/>
                <w:szCs w:val="22"/>
              </w:rPr>
              <w:t xml:space="preserve"> have a duty to conform to the following:</w:t>
            </w:r>
          </w:p>
          <w:p w14:paraId="4DE08296" w14:textId="77777777" w:rsidR="00B34AEB" w:rsidRPr="00C034D2" w:rsidRDefault="00B34AEB" w:rsidP="007A710C">
            <w:pPr>
              <w:rPr>
                <w:rFonts w:ascii="Arial" w:hAnsi="Arial" w:cs="Arial"/>
              </w:rPr>
            </w:pPr>
          </w:p>
          <w:p w14:paraId="38FEA5A2" w14:textId="769C94A7" w:rsidR="00B34AEB" w:rsidRPr="00C034D2" w:rsidRDefault="00325B38" w:rsidP="007A710C">
            <w:pPr>
              <w:rPr>
                <w:rFonts w:ascii="Arial" w:hAnsi="Arial" w:cs="Arial"/>
                <w:b/>
              </w:rPr>
            </w:pPr>
            <w:r w:rsidRPr="00C034D2">
              <w:rPr>
                <w:rFonts w:ascii="Arial" w:hAnsi="Arial" w:cs="Arial"/>
                <w:b/>
              </w:rPr>
              <w:t xml:space="preserve">Equality, </w:t>
            </w:r>
            <w:r w:rsidR="00B34AEB" w:rsidRPr="00C034D2">
              <w:rPr>
                <w:rFonts w:ascii="Arial" w:hAnsi="Arial" w:cs="Arial"/>
                <w:b/>
              </w:rPr>
              <w:t>Diversity &amp; Inclusion</w:t>
            </w:r>
            <w:r w:rsidR="00A508C1" w:rsidRPr="00C034D2">
              <w:rPr>
                <w:rFonts w:ascii="Arial" w:hAnsi="Arial" w:cs="Arial"/>
                <w:b/>
              </w:rPr>
              <w:t xml:space="preserve"> (ED&amp;I)</w:t>
            </w:r>
          </w:p>
          <w:p w14:paraId="1C251C55" w14:textId="77777777" w:rsidR="00B34AEB" w:rsidRPr="00C034D2" w:rsidRDefault="00B34AEB" w:rsidP="007A710C">
            <w:pPr>
              <w:rPr>
                <w:rFonts w:ascii="Arial" w:hAnsi="Arial" w:cs="Arial"/>
                <w:b/>
              </w:rPr>
            </w:pPr>
          </w:p>
          <w:p w14:paraId="6EF4EC10" w14:textId="42C014A3" w:rsidR="006D3240" w:rsidRPr="00C034D2" w:rsidRDefault="006D3240"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A good attitude and positive action towards ED&amp;I creates and environment where all individuals are able to</w:t>
            </w:r>
            <w:r w:rsidR="00E83F43">
              <w:rPr>
                <w:rFonts w:ascii="Arial" w:eastAsia="Times New Roman" w:hAnsi="Arial" w:cs="Arial"/>
                <w:color w:val="333333"/>
                <w:sz w:val="22"/>
                <w:szCs w:val="22"/>
                <w:shd w:val="clear" w:color="auto" w:fill="FFFFFF"/>
                <w:lang w:eastAsia="en-GB"/>
              </w:rPr>
              <w:t xml:space="preserve"> achieve their full potential. </w:t>
            </w:r>
            <w:r w:rsidRPr="00C034D2">
              <w:rPr>
                <w:rFonts w:ascii="Arial" w:eastAsia="Times New Roman" w:hAnsi="Arial" w:cs="Arial"/>
                <w:color w:val="333333"/>
                <w:sz w:val="22"/>
                <w:szCs w:val="22"/>
                <w:shd w:val="clear" w:color="auto" w:fill="FFFFFF"/>
                <w:lang w:eastAsia="en-GB"/>
              </w:rPr>
              <w:t>Creating such an environment is important for three reasons: it improves operational effectiveness, it is morally the right thing to do, and it is required by law.</w:t>
            </w:r>
          </w:p>
          <w:p w14:paraId="451115BA" w14:textId="77777777" w:rsidR="006D3240" w:rsidRPr="00C034D2" w:rsidRDefault="006D3240" w:rsidP="00075247">
            <w:pPr>
              <w:rPr>
                <w:rFonts w:ascii="Arial" w:eastAsia="Times New Roman" w:hAnsi="Arial" w:cs="Arial"/>
                <w:color w:val="333333"/>
                <w:sz w:val="22"/>
                <w:szCs w:val="22"/>
                <w:shd w:val="clear" w:color="auto" w:fill="FFFFFF"/>
                <w:lang w:eastAsia="en-GB"/>
              </w:rPr>
            </w:pPr>
          </w:p>
          <w:p w14:paraId="7FCF3A4F" w14:textId="77777777" w:rsidR="00075247" w:rsidRPr="00C034D2" w:rsidRDefault="0007524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14:paraId="4BFCDDA9" w14:textId="77777777" w:rsidR="00075247" w:rsidRPr="00C034D2" w:rsidRDefault="00075247" w:rsidP="00075247">
            <w:pPr>
              <w:rPr>
                <w:rFonts w:ascii="Arial" w:eastAsia="Times New Roman" w:hAnsi="Arial" w:cs="Arial"/>
                <w:color w:val="333333"/>
                <w:sz w:val="22"/>
                <w:szCs w:val="22"/>
                <w:shd w:val="clear" w:color="auto" w:fill="FFFFFF"/>
                <w:lang w:eastAsia="en-GB"/>
              </w:rPr>
            </w:pPr>
          </w:p>
          <w:p w14:paraId="13F3FF0C" w14:textId="128C3B57" w:rsidR="00075247" w:rsidRPr="00C034D2" w:rsidRDefault="0007524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Staff have the right to be treated fairly in recruitment and career progression. Staff can expect to work in an environment where diversity is valued and equality of</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opportunity is promoted. Staff will not be discriminated against on any grounds including age, disability, gender reassignment, marriage and civil partnership, pregnancy and</w:t>
            </w:r>
            <w:r w:rsidRPr="00C034D2">
              <w:rPr>
                <w:rFonts w:ascii="Arial" w:eastAsia="Times New Roman" w:hAnsi="Arial" w:cs="Arial"/>
                <w:color w:val="333333"/>
                <w:shd w:val="clear" w:color="auto" w:fill="FFFFFF"/>
                <w:lang w:eastAsia="en-GB"/>
              </w:rPr>
              <w:t xml:space="preserve"> </w:t>
            </w:r>
            <w:r w:rsidRPr="00C034D2">
              <w:rPr>
                <w:rFonts w:ascii="Arial" w:eastAsia="Times New Roman" w:hAnsi="Arial" w:cs="Arial"/>
                <w:color w:val="333333"/>
                <w:sz w:val="22"/>
                <w:szCs w:val="22"/>
                <w:shd w:val="clear" w:color="auto" w:fill="FFFFFF"/>
                <w:lang w:eastAsia="en-GB"/>
              </w:rPr>
              <w:t>maternity, race, religion or belief, sex or sexual orientation. Staff have a responsibility to ensure that you treat our patients and their colleagues with dignity and respect.</w:t>
            </w:r>
          </w:p>
          <w:p w14:paraId="60AE3325" w14:textId="77777777" w:rsidR="006E14D7" w:rsidRPr="00C034D2" w:rsidRDefault="006E14D7" w:rsidP="00075247">
            <w:pPr>
              <w:rPr>
                <w:rFonts w:ascii="Arial" w:eastAsia="Times New Roman" w:hAnsi="Arial" w:cs="Arial"/>
                <w:color w:val="333333"/>
                <w:shd w:val="clear" w:color="auto" w:fill="FFFFFF"/>
                <w:lang w:eastAsia="en-GB"/>
              </w:rPr>
            </w:pPr>
          </w:p>
          <w:p w14:paraId="15ED0516" w14:textId="77777777" w:rsidR="006E14D7" w:rsidRPr="00C034D2" w:rsidRDefault="006E14D7" w:rsidP="00075247">
            <w:pPr>
              <w:rPr>
                <w:rFonts w:ascii="Arial" w:eastAsia="Times New Roman" w:hAnsi="Arial" w:cs="Arial"/>
                <w:b/>
                <w:color w:val="333333"/>
                <w:shd w:val="clear" w:color="auto" w:fill="FFFFFF"/>
                <w:lang w:eastAsia="en-GB"/>
              </w:rPr>
            </w:pPr>
            <w:r w:rsidRPr="00C034D2">
              <w:rPr>
                <w:rFonts w:ascii="Arial" w:eastAsia="Times New Roman" w:hAnsi="Arial" w:cs="Arial"/>
                <w:b/>
                <w:color w:val="333333"/>
                <w:shd w:val="clear" w:color="auto" w:fill="FFFFFF"/>
                <w:lang w:eastAsia="en-GB"/>
              </w:rPr>
              <w:t>Safety, Health, Environment and Fire (SHEF)</w:t>
            </w:r>
          </w:p>
          <w:p w14:paraId="40E8CD06" w14:textId="77777777" w:rsidR="006E14D7" w:rsidRPr="00C034D2" w:rsidRDefault="006E14D7" w:rsidP="00075247">
            <w:pPr>
              <w:rPr>
                <w:rFonts w:ascii="Arial" w:eastAsia="Times New Roman" w:hAnsi="Arial" w:cs="Arial"/>
                <w:b/>
                <w:color w:val="333333"/>
                <w:shd w:val="clear" w:color="auto" w:fill="FFFFFF"/>
                <w:lang w:eastAsia="en-GB"/>
              </w:rPr>
            </w:pPr>
          </w:p>
          <w:p w14:paraId="0E481850" w14:textId="7BC9FF94" w:rsidR="00310CC7" w:rsidRPr="00C034D2" w:rsidRDefault="00310CC7" w:rsidP="00075247">
            <w:pPr>
              <w:rPr>
                <w:rFonts w:ascii="Arial" w:eastAsia="Times New Roman" w:hAnsi="Arial" w:cs="Arial"/>
                <w:color w:val="333333"/>
                <w:sz w:val="22"/>
                <w:szCs w:val="22"/>
                <w:shd w:val="clear" w:color="auto" w:fill="FFFFFF"/>
                <w:lang w:eastAsia="en-GB"/>
              </w:rPr>
            </w:pPr>
            <w:r w:rsidRPr="00C034D2">
              <w:rPr>
                <w:rFonts w:ascii="Arial" w:eastAsia="Times New Roman" w:hAnsi="Arial" w:cs="Arial"/>
                <w:color w:val="333333"/>
                <w:sz w:val="22"/>
                <w:szCs w:val="22"/>
                <w:shd w:val="clear" w:color="auto" w:fill="FFFFFF"/>
                <w:lang w:eastAsia="en-GB"/>
              </w:rPr>
              <w:t xml:space="preserve">This practice is committed to supporting and promoting opportunities to for staff to maintain their </w:t>
            </w:r>
            <w:r w:rsidR="00E83F43">
              <w:rPr>
                <w:rFonts w:ascii="Arial" w:eastAsia="Times New Roman" w:hAnsi="Arial" w:cs="Arial"/>
                <w:color w:val="333333"/>
                <w:sz w:val="22"/>
                <w:szCs w:val="22"/>
                <w:shd w:val="clear" w:color="auto" w:fill="FFFFFF"/>
                <w:lang w:eastAsia="en-GB"/>
              </w:rPr>
              <w:t xml:space="preserve">health, well-being and safety. </w:t>
            </w:r>
            <w:r w:rsidRPr="00C034D2">
              <w:rPr>
                <w:rFonts w:ascii="Arial" w:eastAsia="Times New Roman" w:hAnsi="Arial" w:cs="Arial"/>
                <w:color w:val="333333"/>
                <w:sz w:val="22"/>
                <w:szCs w:val="22"/>
                <w:shd w:val="clear" w:color="auto" w:fill="FFFFFF"/>
                <w:lang w:eastAsia="en-GB"/>
              </w:rPr>
              <w:t>You have a duty to take reasonable care of health and safety at work for you, your team and others, and to cooperate with employers to ensure compliance with health and safety requirements.</w:t>
            </w:r>
            <w:r w:rsidR="00E83F43">
              <w:rPr>
                <w:rFonts w:ascii="Arial" w:eastAsia="Times New Roman" w:hAnsi="Arial" w:cs="Arial"/>
                <w:color w:val="333333"/>
                <w:sz w:val="22"/>
                <w:szCs w:val="22"/>
                <w:shd w:val="clear" w:color="auto" w:fill="FFFFFF"/>
                <w:lang w:eastAsia="en-GB"/>
              </w:rPr>
              <w:t xml:space="preserve"> </w:t>
            </w:r>
            <w:r w:rsidR="006D3240" w:rsidRPr="00C034D2">
              <w:rPr>
                <w:rFonts w:ascii="Arial" w:eastAsia="Times New Roman" w:hAnsi="Arial" w:cs="Arial"/>
                <w:color w:val="333333"/>
                <w:sz w:val="22"/>
                <w:szCs w:val="22"/>
                <w:shd w:val="clear" w:color="auto" w:fill="FFFFFF"/>
                <w:lang w:eastAsia="en-GB"/>
              </w:rPr>
              <w:t xml:space="preserve">All personnel are to comply with the Health and Safety at Work Act 1974, Environmental Protection Act 1990, </w:t>
            </w:r>
            <w:r w:rsidR="006D3240" w:rsidRPr="00C034D2">
              <w:rPr>
                <w:rFonts w:ascii="Arial" w:eastAsia="Times New Roman" w:hAnsi="Arial" w:cs="Arial"/>
                <w:color w:val="333333"/>
                <w:sz w:val="22"/>
                <w:szCs w:val="22"/>
                <w:shd w:val="clear" w:color="auto" w:fill="FFFFFF"/>
                <w:lang w:eastAsia="en-GB"/>
              </w:rPr>
              <w:lastRenderedPageBreak/>
              <w:t xml:space="preserve">Environment Act 1995, Fire Precautions (workplace) Regulations 1999 and other statutory legislation.  </w:t>
            </w:r>
          </w:p>
          <w:p w14:paraId="73C33C5D" w14:textId="77777777" w:rsidR="00310CC7" w:rsidRPr="00C034D2" w:rsidRDefault="00310CC7" w:rsidP="00075247">
            <w:pPr>
              <w:rPr>
                <w:rFonts w:ascii="Arial" w:eastAsia="Times New Roman" w:hAnsi="Arial" w:cs="Times New Roman"/>
                <w:lang w:eastAsia="en-GB"/>
              </w:rPr>
            </w:pPr>
          </w:p>
          <w:p w14:paraId="3ED08B10" w14:textId="77777777" w:rsidR="00075247" w:rsidRPr="00C034D2" w:rsidRDefault="00670566" w:rsidP="00075247">
            <w:pPr>
              <w:rPr>
                <w:rFonts w:ascii="Arial" w:eastAsia="Times New Roman" w:hAnsi="Arial" w:cs="Arial"/>
                <w:b/>
                <w:lang w:eastAsia="en-GB"/>
              </w:rPr>
            </w:pPr>
            <w:r w:rsidRPr="00C034D2">
              <w:rPr>
                <w:rFonts w:ascii="Arial" w:eastAsia="Times New Roman" w:hAnsi="Arial" w:cs="Arial"/>
                <w:b/>
                <w:lang w:eastAsia="en-GB"/>
              </w:rPr>
              <w:t>Confidentiality</w:t>
            </w:r>
          </w:p>
          <w:p w14:paraId="4527F0DB" w14:textId="77777777" w:rsidR="00670566" w:rsidRPr="00C034D2" w:rsidRDefault="00670566" w:rsidP="00075247">
            <w:pPr>
              <w:rPr>
                <w:rFonts w:ascii="Arial" w:eastAsia="Times New Roman" w:hAnsi="Arial" w:cs="Arial"/>
                <w:b/>
                <w:lang w:eastAsia="en-GB"/>
              </w:rPr>
            </w:pPr>
          </w:p>
          <w:p w14:paraId="1A5E8CB4" w14:textId="1E218B02" w:rsidR="00670566" w:rsidRPr="00C034D2" w:rsidRDefault="00670566" w:rsidP="00075247">
            <w:pPr>
              <w:rPr>
                <w:rFonts w:ascii="Arial" w:eastAsia="Times New Roman" w:hAnsi="Arial" w:cs="Arial"/>
                <w:sz w:val="22"/>
                <w:szCs w:val="22"/>
                <w:lang w:eastAsia="en-GB"/>
              </w:rPr>
            </w:pPr>
            <w:r w:rsidRPr="00C034D2">
              <w:rPr>
                <w:rFonts w:ascii="Arial" w:eastAsia="Times New Roman" w:hAnsi="Arial" w:cs="Arial"/>
                <w:sz w:val="22"/>
                <w:szCs w:val="22"/>
                <w:lang w:eastAsia="en-GB"/>
              </w:rPr>
              <w:t>This practice is committed to maintaining an out</w:t>
            </w:r>
            <w:r w:rsidR="00E83F43">
              <w:rPr>
                <w:rFonts w:ascii="Arial" w:eastAsia="Times New Roman" w:hAnsi="Arial" w:cs="Arial"/>
                <w:sz w:val="22"/>
                <w:szCs w:val="22"/>
                <w:lang w:eastAsia="en-GB"/>
              </w:rPr>
              <w:t xml:space="preserve">standing confidential service. </w:t>
            </w:r>
            <w:r w:rsidRPr="00C034D2">
              <w:rPr>
                <w:rFonts w:ascii="Arial" w:eastAsia="Times New Roman" w:hAnsi="Arial" w:cs="Arial"/>
                <w:sz w:val="22"/>
                <w:szCs w:val="22"/>
                <w:lang w:eastAsia="en-GB"/>
              </w:rPr>
              <w:t>Patients entrust and permit us to collect and retain sensitive information relating to their health and other matt</w:t>
            </w:r>
            <w:r w:rsidR="00E83F43">
              <w:rPr>
                <w:rFonts w:ascii="Arial" w:eastAsia="Times New Roman" w:hAnsi="Arial" w:cs="Arial"/>
                <w:sz w:val="22"/>
                <w:szCs w:val="22"/>
                <w:lang w:eastAsia="en-GB"/>
              </w:rPr>
              <w:t xml:space="preserve">ers, pertaining to their care. </w:t>
            </w:r>
            <w:r w:rsidRPr="00C034D2">
              <w:rPr>
                <w:rFonts w:ascii="Arial" w:eastAsia="Times New Roman" w:hAnsi="Arial" w:cs="Arial"/>
                <w:sz w:val="22"/>
                <w:szCs w:val="22"/>
                <w:lang w:eastAsia="en-GB"/>
              </w:rPr>
              <w:t>They do so in confidence and have a right to expect all staff will respect their privacy and maintain</w:t>
            </w:r>
            <w:r w:rsidR="00E83F43">
              <w:rPr>
                <w:rFonts w:ascii="Arial" w:eastAsia="Times New Roman" w:hAnsi="Arial" w:cs="Arial"/>
                <w:sz w:val="22"/>
                <w:szCs w:val="22"/>
                <w:lang w:eastAsia="en-GB"/>
              </w:rPr>
              <w:t xml:space="preserve"> confidentiality at all times. </w:t>
            </w:r>
            <w:r w:rsidRPr="00C034D2">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14:paraId="366A23F5" w14:textId="77777777" w:rsidR="00670566" w:rsidRPr="00C034D2" w:rsidRDefault="00670566" w:rsidP="00075247">
            <w:pPr>
              <w:rPr>
                <w:rFonts w:ascii="Arial" w:eastAsia="Times New Roman" w:hAnsi="Arial" w:cs="Arial"/>
                <w:lang w:eastAsia="en-GB"/>
              </w:rPr>
            </w:pPr>
          </w:p>
          <w:p w14:paraId="36814BA5" w14:textId="6E076C00" w:rsidR="00FF395C"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 xml:space="preserve">Quality &amp; </w:t>
            </w:r>
            <w:r w:rsidR="00670566" w:rsidRPr="00C034D2">
              <w:rPr>
                <w:rFonts w:ascii="Arial" w:eastAsia="Times New Roman" w:hAnsi="Arial" w:cs="Arial"/>
                <w:b/>
                <w:lang w:eastAsia="en-GB"/>
              </w:rPr>
              <w:t>Continuous Improvement</w:t>
            </w:r>
            <w:r w:rsidRPr="00C034D2">
              <w:rPr>
                <w:rFonts w:ascii="Arial" w:eastAsia="Times New Roman" w:hAnsi="Arial" w:cs="Arial"/>
                <w:b/>
                <w:lang w:eastAsia="en-GB"/>
              </w:rPr>
              <w:t xml:space="preserve"> (CI)</w:t>
            </w:r>
          </w:p>
          <w:p w14:paraId="10683876" w14:textId="77777777" w:rsidR="006D3240" w:rsidRPr="00C034D2" w:rsidRDefault="006D3240" w:rsidP="007A710C">
            <w:pPr>
              <w:rPr>
                <w:rFonts w:ascii="Arial" w:eastAsia="Times New Roman" w:hAnsi="Arial" w:cs="Arial"/>
                <w:b/>
                <w:lang w:eastAsia="en-GB"/>
              </w:rPr>
            </w:pPr>
          </w:p>
          <w:p w14:paraId="094AD1F3" w14:textId="3C699204" w:rsidR="006D3240" w:rsidRPr="00C034D2" w:rsidRDefault="006D3240" w:rsidP="007A710C">
            <w:pPr>
              <w:rPr>
                <w:rFonts w:ascii="Arial" w:eastAsia="Times New Roman" w:hAnsi="Arial" w:cs="Arial"/>
                <w:b/>
                <w:sz w:val="22"/>
                <w:szCs w:val="22"/>
                <w:lang w:eastAsia="en-GB"/>
              </w:rPr>
            </w:pPr>
            <w:r w:rsidRPr="00C034D2">
              <w:rPr>
                <w:rFonts w:ascii="Arial" w:hAnsi="Arial" w:cs="Arial"/>
                <w:sz w:val="22"/>
                <w:szCs w:val="22"/>
              </w:rPr>
              <w:t>To preserve and improve the quality of our output, all personnel are required to think not only of what the</w:t>
            </w:r>
            <w:r w:rsidR="00E83F43">
              <w:rPr>
                <w:rFonts w:ascii="Arial" w:hAnsi="Arial" w:cs="Arial"/>
                <w:sz w:val="22"/>
                <w:szCs w:val="22"/>
              </w:rPr>
              <w:t xml:space="preserve">y do, but how they achieve it. </w:t>
            </w:r>
            <w:r w:rsidRPr="00C034D2">
              <w:rPr>
                <w:rFonts w:ascii="Arial" w:hAnsi="Arial" w:cs="Arial"/>
                <w:sz w:val="22"/>
                <w:szCs w:val="22"/>
              </w:rPr>
              <w:t>By continually re-examining our processes, we will be able to develop and improve the overall eff</w:t>
            </w:r>
            <w:r w:rsidR="00E83F43">
              <w:rPr>
                <w:rFonts w:ascii="Arial" w:hAnsi="Arial" w:cs="Arial"/>
                <w:sz w:val="22"/>
                <w:szCs w:val="22"/>
              </w:rPr>
              <w:t xml:space="preserve">ectiveness of the way we work. </w:t>
            </w:r>
            <w:r w:rsidRPr="00C034D2">
              <w:rPr>
                <w:rFonts w:ascii="Arial" w:hAnsi="Arial" w:cs="Arial"/>
                <w:sz w:val="22"/>
                <w:szCs w:val="22"/>
              </w:rPr>
              <w:t>The responsibility for this rests with everyone working within the practice to look for opportunities to improve quality and share good practice.</w:t>
            </w:r>
          </w:p>
          <w:p w14:paraId="38B6DDE1" w14:textId="77777777" w:rsidR="00670566" w:rsidRPr="00E83F43" w:rsidRDefault="00670566" w:rsidP="007A710C">
            <w:pPr>
              <w:rPr>
                <w:rFonts w:ascii="Arial" w:eastAsia="Times New Roman" w:hAnsi="Arial" w:cs="Arial"/>
                <w:sz w:val="22"/>
                <w:szCs w:val="22"/>
                <w:lang w:eastAsia="en-GB"/>
              </w:rPr>
            </w:pPr>
          </w:p>
          <w:p w14:paraId="09222970" w14:textId="675B9631" w:rsidR="0071570B" w:rsidRPr="00E83F43" w:rsidRDefault="002E6C05" w:rsidP="007A710C">
            <w:pPr>
              <w:rPr>
                <w:rFonts w:ascii="Arial" w:eastAsia="Times New Roman" w:hAnsi="Arial" w:cs="Arial"/>
                <w:sz w:val="22"/>
                <w:szCs w:val="22"/>
                <w:lang w:eastAsia="en-GB"/>
              </w:rPr>
            </w:pPr>
            <w:r w:rsidRPr="00E83F43">
              <w:rPr>
                <w:rFonts w:ascii="Arial" w:eastAsia="Times New Roman" w:hAnsi="Arial" w:cs="Arial"/>
                <w:sz w:val="22"/>
                <w:szCs w:val="22"/>
                <w:lang w:eastAsia="en-GB"/>
              </w:rPr>
              <w:t>This practice continually strives to improve work processes which deliver health care with improved results across all areas of our service provision.</w:t>
            </w:r>
            <w:r w:rsidR="00E83F43">
              <w:rPr>
                <w:rFonts w:ascii="Arial" w:eastAsia="Times New Roman" w:hAnsi="Arial" w:cs="Arial"/>
                <w:sz w:val="22"/>
                <w:szCs w:val="22"/>
                <w:lang w:eastAsia="en-GB"/>
              </w:rPr>
              <w:t xml:space="preserve"> </w:t>
            </w:r>
            <w:r w:rsidR="00FE6558" w:rsidRPr="00E83F43">
              <w:rPr>
                <w:rFonts w:ascii="Arial" w:eastAsia="Times New Roman" w:hAnsi="Arial" w:cs="Arial"/>
                <w:sz w:val="22"/>
                <w:szCs w:val="22"/>
                <w:lang w:eastAsia="en-GB"/>
              </w:rPr>
              <w:t>We promote a culture of continuous improvement</w:t>
            </w:r>
            <w:r w:rsidR="0071570B" w:rsidRPr="00E83F43">
              <w:rPr>
                <w:rFonts w:ascii="Arial" w:eastAsia="Times New Roman" w:hAnsi="Arial" w:cs="Arial"/>
                <w:sz w:val="22"/>
                <w:szCs w:val="22"/>
                <w:lang w:eastAsia="en-GB"/>
              </w:rPr>
              <w:t xml:space="preserve">, where everyone counts and staff are permitted to make suggestions and contributions to improve our service delivery and enhance patient care.  </w:t>
            </w:r>
          </w:p>
          <w:p w14:paraId="223487D2" w14:textId="77777777" w:rsidR="006D3240" w:rsidRPr="00C034D2" w:rsidRDefault="006D3240" w:rsidP="007A710C">
            <w:pPr>
              <w:rPr>
                <w:rFonts w:ascii="Arial" w:eastAsia="Times New Roman" w:hAnsi="Arial" w:cs="Arial"/>
                <w:lang w:eastAsia="en-GB"/>
              </w:rPr>
            </w:pPr>
          </w:p>
          <w:p w14:paraId="544B5436" w14:textId="77777777" w:rsidR="006D3240" w:rsidRPr="00C034D2" w:rsidRDefault="006D3240" w:rsidP="007A710C">
            <w:pPr>
              <w:rPr>
                <w:rFonts w:ascii="Arial" w:eastAsia="Times New Roman" w:hAnsi="Arial" w:cs="Arial"/>
                <w:b/>
                <w:lang w:eastAsia="en-GB"/>
              </w:rPr>
            </w:pPr>
            <w:r w:rsidRPr="00C034D2">
              <w:rPr>
                <w:rFonts w:ascii="Arial" w:eastAsia="Times New Roman" w:hAnsi="Arial" w:cs="Arial"/>
                <w:b/>
                <w:lang w:eastAsia="en-GB"/>
              </w:rPr>
              <w:t>Induction Training</w:t>
            </w:r>
          </w:p>
          <w:p w14:paraId="68EA7C0C" w14:textId="77777777" w:rsidR="006D3240" w:rsidRPr="00C034D2" w:rsidRDefault="006D3240" w:rsidP="007A710C">
            <w:pPr>
              <w:rPr>
                <w:rFonts w:ascii="Arial" w:eastAsia="Times New Roman" w:hAnsi="Arial" w:cs="Arial"/>
                <w:b/>
                <w:lang w:eastAsia="en-GB"/>
              </w:rPr>
            </w:pPr>
          </w:p>
          <w:p w14:paraId="22218D1E" w14:textId="664E606C" w:rsidR="006D3240" w:rsidRPr="00E83F43" w:rsidRDefault="006D3240" w:rsidP="006D3240">
            <w:pPr>
              <w:pStyle w:val="Header"/>
              <w:tabs>
                <w:tab w:val="left" w:pos="1134"/>
              </w:tabs>
              <w:rPr>
                <w:rFonts w:ascii="Arial" w:eastAsia="Times New Roman" w:hAnsi="Arial" w:cs="Arial"/>
                <w:b/>
                <w:sz w:val="22"/>
                <w:szCs w:val="22"/>
                <w:lang w:eastAsia="en-GB"/>
              </w:rPr>
            </w:pPr>
            <w:r w:rsidRPr="00E83F43">
              <w:rPr>
                <w:rFonts w:ascii="Arial" w:hAnsi="Arial" w:cs="Arial"/>
                <w:sz w:val="22"/>
                <w:szCs w:val="22"/>
              </w:rPr>
              <w:t>On arrival at the practice all personnel are to complete a practice induction programme; this is managed by the Deputy Practice Manager.</w:t>
            </w:r>
          </w:p>
          <w:p w14:paraId="4E798EC0" w14:textId="77777777" w:rsidR="0071570B" w:rsidRPr="00C034D2" w:rsidRDefault="0071570B" w:rsidP="007A710C">
            <w:pPr>
              <w:rPr>
                <w:rFonts w:ascii="Arial" w:eastAsia="Times New Roman" w:hAnsi="Arial" w:cs="Arial"/>
                <w:lang w:eastAsia="en-GB"/>
              </w:rPr>
            </w:pPr>
          </w:p>
          <w:p w14:paraId="297383B9" w14:textId="77777777" w:rsidR="0071570B" w:rsidRPr="00C034D2" w:rsidRDefault="0071570B" w:rsidP="007A710C">
            <w:pPr>
              <w:rPr>
                <w:rFonts w:ascii="Arial" w:eastAsia="Times New Roman" w:hAnsi="Arial" w:cs="Arial"/>
                <w:b/>
                <w:lang w:eastAsia="en-GB"/>
              </w:rPr>
            </w:pPr>
            <w:r w:rsidRPr="00C034D2">
              <w:rPr>
                <w:rFonts w:ascii="Arial" w:eastAsia="Times New Roman" w:hAnsi="Arial" w:cs="Arial"/>
                <w:b/>
                <w:lang w:eastAsia="en-GB"/>
              </w:rPr>
              <w:t>Learning and Development</w:t>
            </w:r>
          </w:p>
          <w:p w14:paraId="09EDDAC0" w14:textId="77777777" w:rsidR="0071570B" w:rsidRPr="00C034D2" w:rsidRDefault="0071570B" w:rsidP="007A710C">
            <w:pPr>
              <w:rPr>
                <w:rFonts w:ascii="Arial" w:eastAsia="Times New Roman" w:hAnsi="Arial" w:cs="Arial"/>
                <w:b/>
                <w:lang w:eastAsia="en-GB"/>
              </w:rPr>
            </w:pPr>
          </w:p>
          <w:p w14:paraId="37FF008A" w14:textId="0A19476D" w:rsidR="002E6C05" w:rsidRPr="00C034D2" w:rsidRDefault="006D3240" w:rsidP="007A710C">
            <w:pPr>
              <w:rPr>
                <w:rFonts w:ascii="Arial" w:eastAsia="Times New Roman" w:hAnsi="Arial" w:cs="Arial"/>
                <w:sz w:val="22"/>
                <w:szCs w:val="22"/>
                <w:lang w:eastAsia="en-GB"/>
              </w:rPr>
            </w:pPr>
            <w:r w:rsidRPr="00C034D2">
              <w:rPr>
                <w:rFonts w:ascii="Arial" w:eastAsia="Times New Roman" w:hAnsi="Arial" w:cs="Arial"/>
                <w:sz w:val="22"/>
                <w:szCs w:val="22"/>
                <w:lang w:eastAsia="en-GB"/>
              </w:rPr>
              <w:t>The effective use of training and development is fundamental in ensuring that all staff are equipped with the appropriate skills, knowledge, attitude and comp</w:t>
            </w:r>
            <w:r w:rsidR="00E83F43">
              <w:rPr>
                <w:rFonts w:ascii="Arial" w:eastAsia="Times New Roman" w:hAnsi="Arial" w:cs="Arial"/>
                <w:sz w:val="22"/>
                <w:szCs w:val="22"/>
                <w:lang w:eastAsia="en-GB"/>
              </w:rPr>
              <w:t xml:space="preserve">etences to perform their role. </w:t>
            </w:r>
            <w:r w:rsidR="000D265E" w:rsidRPr="00C034D2">
              <w:rPr>
                <w:rFonts w:ascii="Arial" w:eastAsia="Times New Roman" w:hAnsi="Arial" w:cs="Arial"/>
                <w:sz w:val="22"/>
                <w:szCs w:val="22"/>
                <w:lang w:eastAsia="en-GB"/>
              </w:rPr>
              <w:t xml:space="preserve">All staff will be required to partake and complete mandatory training </w:t>
            </w:r>
            <w:r w:rsidR="00F0348C" w:rsidRPr="00C034D2">
              <w:rPr>
                <w:rFonts w:ascii="Arial" w:eastAsia="Times New Roman" w:hAnsi="Arial" w:cs="Arial"/>
                <w:sz w:val="22"/>
                <w:szCs w:val="22"/>
                <w:lang w:eastAsia="en-GB"/>
              </w:rPr>
              <w:t>as dir</w:t>
            </w:r>
            <w:r w:rsidR="00E40EC5">
              <w:rPr>
                <w:rFonts w:ascii="Arial" w:eastAsia="Times New Roman" w:hAnsi="Arial" w:cs="Arial"/>
                <w:sz w:val="22"/>
                <w:szCs w:val="22"/>
                <w:lang w:eastAsia="en-GB"/>
              </w:rPr>
              <w:t>ected by the practice manager</w:t>
            </w:r>
            <w:r w:rsidR="00F0348C" w:rsidRPr="00C034D2">
              <w:rPr>
                <w:rFonts w:ascii="Arial" w:eastAsia="Times New Roman" w:hAnsi="Arial" w:cs="Arial"/>
                <w:sz w:val="22"/>
                <w:szCs w:val="22"/>
                <w:lang w:eastAsia="en-GB"/>
              </w:rPr>
              <w:t xml:space="preserve">, </w:t>
            </w:r>
            <w:r w:rsidR="000D265E" w:rsidRPr="00C034D2">
              <w:rPr>
                <w:rFonts w:ascii="Arial" w:eastAsia="Times New Roman" w:hAnsi="Arial" w:cs="Arial"/>
                <w:sz w:val="22"/>
                <w:szCs w:val="22"/>
                <w:lang w:eastAsia="en-GB"/>
              </w:rPr>
              <w:t xml:space="preserve">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14:paraId="5A6AD495" w14:textId="77777777" w:rsidR="00670566" w:rsidRPr="00C034D2" w:rsidRDefault="00670566" w:rsidP="007A710C">
            <w:pPr>
              <w:rPr>
                <w:rFonts w:ascii="Arial" w:hAnsi="Arial" w:cs="Arial"/>
              </w:rPr>
            </w:pPr>
          </w:p>
          <w:p w14:paraId="788494EE" w14:textId="77777777" w:rsidR="00FF395C" w:rsidRPr="00C034D2" w:rsidRDefault="00F0348C" w:rsidP="007A710C">
            <w:pPr>
              <w:rPr>
                <w:rFonts w:ascii="Arial" w:hAnsi="Arial" w:cs="Arial"/>
                <w:b/>
              </w:rPr>
            </w:pPr>
            <w:r w:rsidRPr="00C034D2">
              <w:rPr>
                <w:rFonts w:ascii="Arial" w:hAnsi="Arial" w:cs="Arial"/>
                <w:b/>
              </w:rPr>
              <w:t>Collaborative Working</w:t>
            </w:r>
          </w:p>
          <w:p w14:paraId="1FAEE110" w14:textId="77777777" w:rsidR="00F0348C" w:rsidRPr="00C034D2" w:rsidRDefault="00F0348C" w:rsidP="007A710C">
            <w:pPr>
              <w:rPr>
                <w:rFonts w:ascii="Arial" w:hAnsi="Arial" w:cs="Arial"/>
                <w:b/>
              </w:rPr>
            </w:pPr>
          </w:p>
          <w:p w14:paraId="2B335759" w14:textId="0D0E506B" w:rsidR="00F0348C" w:rsidRPr="00C034D2" w:rsidRDefault="00F0348C" w:rsidP="007A710C">
            <w:pPr>
              <w:rPr>
                <w:rFonts w:ascii="Arial" w:hAnsi="Arial" w:cs="Arial"/>
                <w:sz w:val="22"/>
                <w:szCs w:val="22"/>
              </w:rPr>
            </w:pPr>
            <w:r w:rsidRPr="00C034D2">
              <w:rPr>
                <w:rFonts w:ascii="Arial" w:hAnsi="Arial" w:cs="Arial"/>
                <w:sz w:val="22"/>
                <w:szCs w:val="22"/>
              </w:rPr>
              <w:t>All staff are to recognise the signific</w:t>
            </w:r>
            <w:r w:rsidR="00E83F43">
              <w:rPr>
                <w:rFonts w:ascii="Arial" w:hAnsi="Arial" w:cs="Arial"/>
                <w:sz w:val="22"/>
                <w:szCs w:val="22"/>
              </w:rPr>
              <w:t>ance of collaborative working. Team</w:t>
            </w:r>
            <w:r w:rsidRPr="00C034D2">
              <w:rPr>
                <w:rFonts w:ascii="Arial" w:hAnsi="Arial" w:cs="Arial"/>
                <w:sz w:val="22"/>
                <w:szCs w:val="22"/>
              </w:rPr>
              <w:t>work is essential in m</w:t>
            </w:r>
            <w:r w:rsidR="00E83F43">
              <w:rPr>
                <w:rFonts w:ascii="Arial" w:hAnsi="Arial" w:cs="Arial"/>
                <w:sz w:val="22"/>
                <w:szCs w:val="22"/>
              </w:rPr>
              <w:t xml:space="preserve">ultidisciplinary environments. </w:t>
            </w:r>
            <w:r w:rsidRPr="00C034D2">
              <w:rPr>
                <w:rFonts w:ascii="Arial" w:hAnsi="Arial" w:cs="Arial"/>
                <w:sz w:val="22"/>
                <w:szCs w:val="22"/>
              </w:rPr>
              <w:t>Effective communication is essential and all staff must ensure they communicate in a manner which enables the sharing of information in an appropriate manner.</w:t>
            </w:r>
          </w:p>
          <w:p w14:paraId="0E55FA75" w14:textId="77777777" w:rsidR="00E41256" w:rsidRPr="00C034D2" w:rsidRDefault="00E41256" w:rsidP="007A710C">
            <w:pPr>
              <w:rPr>
                <w:rFonts w:ascii="Arial" w:hAnsi="Arial" w:cs="Arial"/>
              </w:rPr>
            </w:pPr>
          </w:p>
          <w:p w14:paraId="1376091D" w14:textId="77777777" w:rsidR="00E41256" w:rsidRPr="00C034D2" w:rsidRDefault="00E41256" w:rsidP="007A710C">
            <w:pPr>
              <w:rPr>
                <w:rFonts w:ascii="Arial" w:hAnsi="Arial" w:cs="Arial"/>
                <w:b/>
              </w:rPr>
            </w:pPr>
            <w:r w:rsidRPr="00C034D2">
              <w:rPr>
                <w:rFonts w:ascii="Arial" w:hAnsi="Arial" w:cs="Arial"/>
                <w:b/>
              </w:rPr>
              <w:t>Service Delivery</w:t>
            </w:r>
          </w:p>
          <w:p w14:paraId="32485043" w14:textId="77777777" w:rsidR="00E41256" w:rsidRPr="00C034D2" w:rsidRDefault="00E41256" w:rsidP="007A710C">
            <w:pPr>
              <w:rPr>
                <w:rFonts w:ascii="Arial" w:hAnsi="Arial" w:cs="Arial"/>
                <w:b/>
              </w:rPr>
            </w:pPr>
          </w:p>
          <w:p w14:paraId="65E83C52" w14:textId="0C93B490" w:rsidR="00E41256" w:rsidRPr="00C034D2" w:rsidRDefault="00E41256" w:rsidP="007A710C">
            <w:pPr>
              <w:rPr>
                <w:rFonts w:ascii="Arial" w:hAnsi="Arial" w:cs="Arial"/>
                <w:sz w:val="22"/>
                <w:szCs w:val="22"/>
              </w:rPr>
            </w:pPr>
            <w:r w:rsidRPr="00C034D2">
              <w:rPr>
                <w:rFonts w:ascii="Arial" w:hAnsi="Arial" w:cs="Arial"/>
                <w:sz w:val="22"/>
                <w:szCs w:val="22"/>
              </w:rPr>
              <w:t xml:space="preserve">Staff at </w:t>
            </w:r>
            <w:r w:rsidR="007F1A0D">
              <w:rPr>
                <w:rFonts w:ascii="Arial" w:hAnsi="Arial" w:cs="Arial"/>
                <w:sz w:val="22"/>
                <w:szCs w:val="22"/>
              </w:rPr>
              <w:t>Bishop’s Road Medical Centre</w:t>
            </w:r>
            <w:r w:rsidRPr="00C034D2">
              <w:rPr>
                <w:rFonts w:ascii="Arial" w:hAnsi="Arial" w:cs="Arial"/>
                <w:sz w:val="22"/>
                <w:szCs w:val="22"/>
              </w:rPr>
              <w:t xml:space="preserve"> must adhere to the information contained with practice policies ensuring protocol</w:t>
            </w:r>
            <w:r w:rsidR="00E83F43">
              <w:rPr>
                <w:rFonts w:ascii="Arial" w:hAnsi="Arial" w:cs="Arial"/>
                <w:sz w:val="22"/>
                <w:szCs w:val="22"/>
              </w:rPr>
              <w:t xml:space="preserve">s are adhered to at all times. </w:t>
            </w:r>
            <w:r w:rsidRPr="00C034D2">
              <w:rPr>
                <w:rFonts w:ascii="Arial" w:hAnsi="Arial" w:cs="Arial"/>
                <w:sz w:val="22"/>
                <w:szCs w:val="22"/>
              </w:rPr>
              <w:t xml:space="preserve">Staff will be given detailed information during the induction process regarding policy and procedure.    </w:t>
            </w:r>
          </w:p>
          <w:p w14:paraId="11277555" w14:textId="77777777" w:rsidR="00F0348C" w:rsidRPr="00C034D2" w:rsidRDefault="00F0348C" w:rsidP="007A710C">
            <w:pPr>
              <w:rPr>
                <w:rFonts w:ascii="Arial" w:hAnsi="Arial" w:cs="Arial"/>
              </w:rPr>
            </w:pPr>
          </w:p>
          <w:p w14:paraId="31CD0523" w14:textId="77777777" w:rsidR="00F0348C" w:rsidRPr="00C034D2" w:rsidRDefault="00F0348C" w:rsidP="007A710C">
            <w:pPr>
              <w:rPr>
                <w:rFonts w:ascii="Arial" w:hAnsi="Arial" w:cs="Arial"/>
                <w:b/>
              </w:rPr>
            </w:pPr>
            <w:r w:rsidRPr="00C034D2">
              <w:rPr>
                <w:rFonts w:ascii="Arial" w:hAnsi="Arial" w:cs="Arial"/>
                <w:b/>
              </w:rPr>
              <w:lastRenderedPageBreak/>
              <w:t>Security</w:t>
            </w:r>
          </w:p>
          <w:p w14:paraId="50706F75" w14:textId="77777777" w:rsidR="00F0348C" w:rsidRPr="00C034D2" w:rsidRDefault="00F0348C" w:rsidP="007A710C">
            <w:pPr>
              <w:rPr>
                <w:rFonts w:ascii="Arial" w:hAnsi="Arial" w:cs="Arial"/>
                <w:b/>
              </w:rPr>
            </w:pPr>
          </w:p>
          <w:p w14:paraId="7DB4ACEF" w14:textId="4E21EBFE" w:rsidR="00F0348C" w:rsidRPr="00C034D2" w:rsidRDefault="00F0348C" w:rsidP="007A710C">
            <w:pPr>
              <w:rPr>
                <w:rFonts w:ascii="Arial" w:hAnsi="Arial" w:cs="Arial"/>
                <w:sz w:val="22"/>
                <w:szCs w:val="22"/>
              </w:rPr>
            </w:pPr>
            <w:r w:rsidRPr="00C034D2">
              <w:rPr>
                <w:rFonts w:ascii="Arial" w:hAnsi="Arial" w:cs="Arial"/>
                <w:sz w:val="22"/>
                <w:szCs w:val="22"/>
              </w:rPr>
              <w:t>The security of the practice is the responsibility of all per</w:t>
            </w:r>
            <w:r w:rsidR="00E83F43">
              <w:rPr>
                <w:rFonts w:ascii="Arial" w:hAnsi="Arial" w:cs="Arial"/>
                <w:sz w:val="22"/>
                <w:szCs w:val="22"/>
              </w:rPr>
              <w:t xml:space="preserve">sonnel. </w:t>
            </w:r>
            <w:r w:rsidR="00B2700F" w:rsidRPr="00C034D2">
              <w:rPr>
                <w:rFonts w:ascii="Arial" w:hAnsi="Arial" w:cs="Arial"/>
                <w:sz w:val="22"/>
                <w:szCs w:val="22"/>
              </w:rPr>
              <w:t>Staff must ensure they remain vigilant at all times and report any suspicious activity immediately to their line manager.  Under no circumstances are staff to share the codes for the door locks to anyone and are to ensure that restricted areas remain effectively secured.</w:t>
            </w:r>
          </w:p>
          <w:p w14:paraId="24EEB3FC" w14:textId="77777777" w:rsidR="00B2700F" w:rsidRPr="00C034D2" w:rsidRDefault="00B2700F" w:rsidP="007A710C">
            <w:pPr>
              <w:rPr>
                <w:rFonts w:ascii="Arial" w:hAnsi="Arial" w:cs="Arial"/>
              </w:rPr>
            </w:pPr>
          </w:p>
          <w:p w14:paraId="2E436BAF" w14:textId="5FAD86EF" w:rsidR="00B2700F" w:rsidRPr="00C034D2" w:rsidRDefault="00213B7F" w:rsidP="007A710C">
            <w:pPr>
              <w:rPr>
                <w:rFonts w:ascii="Arial" w:hAnsi="Arial" w:cs="Arial"/>
                <w:b/>
              </w:rPr>
            </w:pPr>
            <w:r w:rsidRPr="00C034D2">
              <w:rPr>
                <w:rFonts w:ascii="Arial" w:hAnsi="Arial" w:cs="Arial"/>
                <w:b/>
              </w:rPr>
              <w:t>Professional Conduct</w:t>
            </w:r>
          </w:p>
          <w:p w14:paraId="2F966625" w14:textId="77777777" w:rsidR="00B2700F" w:rsidRPr="00C034D2" w:rsidRDefault="00B2700F" w:rsidP="007A710C">
            <w:pPr>
              <w:rPr>
                <w:rFonts w:ascii="Arial" w:hAnsi="Arial" w:cs="Arial"/>
                <w:b/>
              </w:rPr>
            </w:pPr>
          </w:p>
          <w:p w14:paraId="3B30042A" w14:textId="47891916" w:rsidR="00B2700F" w:rsidRPr="00C034D2" w:rsidRDefault="00B2700F" w:rsidP="007A710C">
            <w:pPr>
              <w:rPr>
                <w:rFonts w:ascii="Arial" w:hAnsi="Arial" w:cs="Arial"/>
                <w:sz w:val="22"/>
                <w:szCs w:val="22"/>
              </w:rPr>
            </w:pPr>
            <w:r w:rsidRPr="00C034D2">
              <w:rPr>
                <w:rFonts w:ascii="Arial" w:hAnsi="Arial" w:cs="Arial"/>
                <w:sz w:val="22"/>
                <w:szCs w:val="22"/>
              </w:rPr>
              <w:t xml:space="preserve">At </w:t>
            </w:r>
            <w:r w:rsidR="007F1A0D">
              <w:rPr>
                <w:rFonts w:ascii="Arial" w:hAnsi="Arial" w:cs="Arial"/>
                <w:sz w:val="22"/>
                <w:szCs w:val="22"/>
              </w:rPr>
              <w:t>Bishop’s Road Medical Centre</w:t>
            </w:r>
            <w:r w:rsidRPr="00C034D2">
              <w:rPr>
                <w:rFonts w:ascii="Arial" w:hAnsi="Arial" w:cs="Arial"/>
                <w:sz w:val="22"/>
                <w:szCs w:val="22"/>
              </w:rPr>
              <w:t>, staff are required to dress</w:t>
            </w:r>
            <w:r w:rsidR="00E83F43">
              <w:rPr>
                <w:rFonts w:ascii="Arial" w:hAnsi="Arial" w:cs="Arial"/>
                <w:sz w:val="22"/>
                <w:szCs w:val="22"/>
              </w:rPr>
              <w:t xml:space="preserve"> appropriately for their role. </w:t>
            </w:r>
            <w:r w:rsidRPr="00C034D2">
              <w:rPr>
                <w:rFonts w:ascii="Arial" w:hAnsi="Arial" w:cs="Arial"/>
                <w:sz w:val="22"/>
                <w:szCs w:val="22"/>
              </w:rPr>
              <w:t>Administrative staff will be provided with a uniform whilst clinical staff must dress in accordance with their role.</w:t>
            </w:r>
          </w:p>
          <w:p w14:paraId="67D5FB6E" w14:textId="77777777" w:rsidR="006D3240" w:rsidRPr="00C034D2" w:rsidRDefault="006D3240" w:rsidP="007A710C">
            <w:pPr>
              <w:rPr>
                <w:rFonts w:ascii="Arial" w:hAnsi="Arial" w:cs="Arial"/>
              </w:rPr>
            </w:pPr>
          </w:p>
          <w:p w14:paraId="171B8FE4" w14:textId="77777777" w:rsidR="006D3240" w:rsidRPr="00C034D2" w:rsidRDefault="006D3240" w:rsidP="007A710C">
            <w:pPr>
              <w:rPr>
                <w:rFonts w:ascii="Arial" w:hAnsi="Arial" w:cs="Arial"/>
                <w:b/>
              </w:rPr>
            </w:pPr>
            <w:r w:rsidRPr="00C034D2">
              <w:rPr>
                <w:rFonts w:ascii="Arial" w:hAnsi="Arial" w:cs="Arial"/>
                <w:b/>
              </w:rPr>
              <w:t>Leave</w:t>
            </w:r>
          </w:p>
          <w:p w14:paraId="176BEB02" w14:textId="77777777" w:rsidR="006D3240" w:rsidRPr="00C034D2" w:rsidRDefault="006D3240" w:rsidP="007A710C">
            <w:pPr>
              <w:rPr>
                <w:rFonts w:ascii="Arial" w:hAnsi="Arial" w:cs="Arial"/>
                <w:b/>
              </w:rPr>
            </w:pPr>
          </w:p>
          <w:p w14:paraId="428C599D" w14:textId="56A18AF5" w:rsidR="006D3240" w:rsidRPr="00C034D2" w:rsidRDefault="006D3240" w:rsidP="007A710C">
            <w:pPr>
              <w:rPr>
                <w:rFonts w:ascii="Arial" w:hAnsi="Arial" w:cs="Arial"/>
                <w:sz w:val="22"/>
                <w:szCs w:val="22"/>
              </w:rPr>
            </w:pPr>
            <w:r w:rsidRPr="00C034D2">
              <w:rPr>
                <w:rFonts w:ascii="Arial" w:hAnsi="Arial" w:cs="Arial"/>
                <w:sz w:val="22"/>
                <w:szCs w:val="22"/>
              </w:rPr>
              <w:t>All personn</w:t>
            </w:r>
            <w:r w:rsidR="00E83F43">
              <w:rPr>
                <w:rFonts w:ascii="Arial" w:hAnsi="Arial" w:cs="Arial"/>
                <w:sz w:val="22"/>
                <w:szCs w:val="22"/>
              </w:rPr>
              <w:t xml:space="preserve">el are entitled to take leave. </w:t>
            </w:r>
            <w:r w:rsidRPr="00C034D2">
              <w:rPr>
                <w:rFonts w:ascii="Arial" w:hAnsi="Arial" w:cs="Arial"/>
                <w:sz w:val="22"/>
                <w:szCs w:val="22"/>
              </w:rPr>
              <w:t>Line managers are to ensure all of their staff are aff</w:t>
            </w:r>
            <w:r w:rsidR="00E40EC5">
              <w:rPr>
                <w:rFonts w:ascii="Arial" w:hAnsi="Arial" w:cs="Arial"/>
                <w:sz w:val="22"/>
                <w:szCs w:val="22"/>
              </w:rPr>
              <w:t xml:space="preserve">orded the opportunity to take </w:t>
            </w:r>
            <w:r w:rsidRPr="00C034D2">
              <w:rPr>
                <w:rFonts w:ascii="Arial" w:hAnsi="Arial" w:cs="Arial"/>
                <w:sz w:val="22"/>
                <w:szCs w:val="22"/>
              </w:rPr>
              <w:t xml:space="preserve">leave each year, and should be encouraged to take all of their leave entitlement.  </w:t>
            </w:r>
          </w:p>
          <w:p w14:paraId="7DF0C30C" w14:textId="309DBC3D" w:rsidR="00BE23BC" w:rsidRPr="00C034D2" w:rsidRDefault="00BE23BC" w:rsidP="007A710C">
            <w:pPr>
              <w:rPr>
                <w:rFonts w:ascii="Arial" w:hAnsi="Arial" w:cs="Arial"/>
              </w:rPr>
            </w:pPr>
          </w:p>
        </w:tc>
      </w:tr>
    </w:tbl>
    <w:p w14:paraId="520CA3C3" w14:textId="77777777" w:rsidR="00D71C93" w:rsidRPr="00C034D2" w:rsidRDefault="00D71C93" w:rsidP="007A710C">
      <w:pPr>
        <w:rPr>
          <w:rFonts w:ascii="Arial" w:hAnsi="Arial" w:cs="Arial"/>
          <w:b/>
          <w:sz w:val="22"/>
          <w:szCs w:val="22"/>
          <w:u w:val="single"/>
        </w:rPr>
      </w:pPr>
    </w:p>
    <w:p w14:paraId="4EB9E2B1" w14:textId="5DEFDEFB" w:rsidR="000A75CA" w:rsidRPr="00C034D2" w:rsidRDefault="000A75CA" w:rsidP="007A710C">
      <w:pPr>
        <w:rPr>
          <w:rFonts w:ascii="Arial" w:hAnsi="Arial" w:cs="Arial"/>
          <w:sz w:val="22"/>
          <w:szCs w:val="22"/>
        </w:rPr>
      </w:pPr>
      <w:r w:rsidRPr="00C034D2">
        <w:rPr>
          <w:rFonts w:ascii="Arial" w:hAnsi="Arial" w:cs="Arial"/>
          <w:sz w:val="22"/>
          <w:szCs w:val="22"/>
        </w:rPr>
        <w:t>The primary and secondary responsibilities for this role are detailed overleaf.</w:t>
      </w:r>
    </w:p>
    <w:p w14:paraId="4C3A8947" w14:textId="14414349" w:rsidR="000A75CA" w:rsidRDefault="000A75CA" w:rsidP="007A710C">
      <w:pPr>
        <w:rPr>
          <w:rFonts w:ascii="Arial" w:hAnsi="Arial" w:cs="Arial"/>
          <w:b/>
          <w:u w:val="single"/>
        </w:rPr>
      </w:pPr>
    </w:p>
    <w:p w14:paraId="26BF026A" w14:textId="7F925817" w:rsidR="00E40EC5" w:rsidRDefault="00E40EC5" w:rsidP="007A710C">
      <w:pPr>
        <w:rPr>
          <w:rFonts w:ascii="Arial" w:hAnsi="Arial" w:cs="Arial"/>
          <w:b/>
          <w:u w:val="single"/>
        </w:rPr>
      </w:pPr>
    </w:p>
    <w:p w14:paraId="2C4A7294" w14:textId="22547C1E" w:rsidR="00E40EC5" w:rsidRDefault="00E40EC5" w:rsidP="007A710C">
      <w:pPr>
        <w:rPr>
          <w:rFonts w:ascii="Arial" w:hAnsi="Arial" w:cs="Arial"/>
          <w:b/>
          <w:u w:val="single"/>
        </w:rPr>
      </w:pPr>
    </w:p>
    <w:p w14:paraId="1E2A529B" w14:textId="36B5B30F" w:rsidR="00E40EC5" w:rsidRDefault="00E40EC5" w:rsidP="007A710C">
      <w:pPr>
        <w:rPr>
          <w:rFonts w:ascii="Arial" w:hAnsi="Arial" w:cs="Arial"/>
          <w:b/>
          <w:u w:val="single"/>
        </w:rPr>
      </w:pPr>
    </w:p>
    <w:p w14:paraId="73A31EB6" w14:textId="6EB3C04D" w:rsidR="00E40EC5" w:rsidRDefault="00E40EC5" w:rsidP="007A710C">
      <w:pPr>
        <w:rPr>
          <w:rFonts w:ascii="Arial" w:hAnsi="Arial" w:cs="Arial"/>
          <w:b/>
          <w:u w:val="single"/>
        </w:rPr>
      </w:pPr>
    </w:p>
    <w:p w14:paraId="00E532BA" w14:textId="40676D85" w:rsidR="00E40EC5" w:rsidRDefault="00E40EC5" w:rsidP="007A710C">
      <w:pPr>
        <w:rPr>
          <w:rFonts w:ascii="Arial" w:hAnsi="Arial" w:cs="Arial"/>
          <w:b/>
          <w:u w:val="single"/>
        </w:rPr>
      </w:pPr>
    </w:p>
    <w:p w14:paraId="5AE16281" w14:textId="769609F4" w:rsidR="00E40EC5" w:rsidRDefault="00E40EC5" w:rsidP="007A710C">
      <w:pPr>
        <w:rPr>
          <w:rFonts w:ascii="Arial" w:hAnsi="Arial" w:cs="Arial"/>
          <w:b/>
          <w:u w:val="single"/>
        </w:rPr>
      </w:pPr>
    </w:p>
    <w:p w14:paraId="7508DD42" w14:textId="3DC63388" w:rsidR="00E40EC5" w:rsidRDefault="00E40EC5" w:rsidP="007A710C">
      <w:pPr>
        <w:rPr>
          <w:rFonts w:ascii="Arial" w:hAnsi="Arial" w:cs="Arial"/>
          <w:b/>
          <w:u w:val="single"/>
        </w:rPr>
      </w:pPr>
    </w:p>
    <w:p w14:paraId="77B3AA91" w14:textId="4CB168EE" w:rsidR="00E40EC5" w:rsidRDefault="00E40EC5" w:rsidP="007A710C">
      <w:pPr>
        <w:rPr>
          <w:rFonts w:ascii="Arial" w:hAnsi="Arial" w:cs="Arial"/>
          <w:b/>
          <w:u w:val="single"/>
        </w:rPr>
      </w:pPr>
    </w:p>
    <w:p w14:paraId="4D135C69" w14:textId="1924F2FE" w:rsidR="00E40EC5" w:rsidRDefault="00E40EC5" w:rsidP="007A710C">
      <w:pPr>
        <w:rPr>
          <w:rFonts w:ascii="Arial" w:hAnsi="Arial" w:cs="Arial"/>
          <w:b/>
          <w:u w:val="single"/>
        </w:rPr>
      </w:pPr>
    </w:p>
    <w:p w14:paraId="398ACAD2" w14:textId="6E6007BD" w:rsidR="00E40EC5" w:rsidRDefault="00E40EC5" w:rsidP="007A710C">
      <w:pPr>
        <w:rPr>
          <w:rFonts w:ascii="Arial" w:hAnsi="Arial" w:cs="Arial"/>
          <w:b/>
          <w:u w:val="single"/>
        </w:rPr>
      </w:pPr>
    </w:p>
    <w:p w14:paraId="7515BF10" w14:textId="69647222" w:rsidR="00E40EC5" w:rsidRDefault="00E40EC5" w:rsidP="007A710C">
      <w:pPr>
        <w:rPr>
          <w:rFonts w:ascii="Arial" w:hAnsi="Arial" w:cs="Arial"/>
          <w:b/>
          <w:u w:val="single"/>
        </w:rPr>
      </w:pPr>
    </w:p>
    <w:p w14:paraId="4D7B6CD3" w14:textId="305279D2" w:rsidR="00E40EC5" w:rsidRDefault="00E40EC5" w:rsidP="007A710C">
      <w:pPr>
        <w:rPr>
          <w:rFonts w:ascii="Arial" w:hAnsi="Arial" w:cs="Arial"/>
          <w:b/>
          <w:u w:val="single"/>
        </w:rPr>
      </w:pPr>
    </w:p>
    <w:p w14:paraId="67183E49" w14:textId="0218B68D" w:rsidR="00E40EC5" w:rsidRDefault="00E40EC5" w:rsidP="007A710C">
      <w:pPr>
        <w:rPr>
          <w:rFonts w:ascii="Arial" w:hAnsi="Arial" w:cs="Arial"/>
          <w:b/>
          <w:u w:val="single"/>
        </w:rPr>
      </w:pPr>
    </w:p>
    <w:p w14:paraId="091FF2ED" w14:textId="73276A74" w:rsidR="00E40EC5" w:rsidRDefault="00E40EC5" w:rsidP="007A710C">
      <w:pPr>
        <w:rPr>
          <w:rFonts w:ascii="Arial" w:hAnsi="Arial" w:cs="Arial"/>
          <w:b/>
          <w:u w:val="single"/>
        </w:rPr>
      </w:pPr>
    </w:p>
    <w:p w14:paraId="4A2BD402" w14:textId="7B418853" w:rsidR="00E40EC5" w:rsidRDefault="00E40EC5" w:rsidP="007A710C">
      <w:pPr>
        <w:rPr>
          <w:rFonts w:ascii="Arial" w:hAnsi="Arial" w:cs="Arial"/>
          <w:b/>
          <w:u w:val="single"/>
        </w:rPr>
      </w:pPr>
    </w:p>
    <w:p w14:paraId="1C17E03A" w14:textId="171CFF95" w:rsidR="00E40EC5" w:rsidRDefault="00E40EC5" w:rsidP="007A710C">
      <w:pPr>
        <w:rPr>
          <w:rFonts w:ascii="Arial" w:hAnsi="Arial" w:cs="Arial"/>
          <w:b/>
          <w:u w:val="single"/>
        </w:rPr>
      </w:pPr>
    </w:p>
    <w:p w14:paraId="4E85C461" w14:textId="27FD4874" w:rsidR="00E40EC5" w:rsidRDefault="00E40EC5" w:rsidP="007A710C">
      <w:pPr>
        <w:rPr>
          <w:rFonts w:ascii="Arial" w:hAnsi="Arial" w:cs="Arial"/>
          <w:b/>
          <w:u w:val="single"/>
        </w:rPr>
      </w:pPr>
    </w:p>
    <w:p w14:paraId="3AD16182" w14:textId="7002409F" w:rsidR="00E40EC5" w:rsidRDefault="00E40EC5" w:rsidP="007A710C">
      <w:pPr>
        <w:rPr>
          <w:rFonts w:ascii="Arial" w:hAnsi="Arial" w:cs="Arial"/>
          <w:b/>
          <w:u w:val="single"/>
        </w:rPr>
      </w:pPr>
    </w:p>
    <w:p w14:paraId="217605A8" w14:textId="6D688557" w:rsidR="00E40EC5" w:rsidRDefault="00E40EC5" w:rsidP="007A710C">
      <w:pPr>
        <w:rPr>
          <w:rFonts w:ascii="Arial" w:hAnsi="Arial" w:cs="Arial"/>
          <w:b/>
          <w:u w:val="single"/>
        </w:rPr>
      </w:pPr>
    </w:p>
    <w:p w14:paraId="5DD04740" w14:textId="152C3192" w:rsidR="00E40EC5" w:rsidRDefault="00E40EC5" w:rsidP="007A710C">
      <w:pPr>
        <w:rPr>
          <w:rFonts w:ascii="Arial" w:hAnsi="Arial" w:cs="Arial"/>
          <w:b/>
          <w:u w:val="single"/>
        </w:rPr>
      </w:pPr>
    </w:p>
    <w:p w14:paraId="5B76627D" w14:textId="2ED490C5" w:rsidR="00E40EC5" w:rsidRDefault="00E40EC5" w:rsidP="007A710C">
      <w:pPr>
        <w:rPr>
          <w:rFonts w:ascii="Arial" w:hAnsi="Arial" w:cs="Arial"/>
          <w:b/>
          <w:u w:val="single"/>
        </w:rPr>
      </w:pPr>
    </w:p>
    <w:p w14:paraId="2BC2A7C4" w14:textId="69350C18" w:rsidR="00E40EC5" w:rsidRDefault="00E40EC5" w:rsidP="007A710C">
      <w:pPr>
        <w:rPr>
          <w:rFonts w:ascii="Arial" w:hAnsi="Arial" w:cs="Arial"/>
          <w:b/>
          <w:u w:val="single"/>
        </w:rPr>
      </w:pPr>
    </w:p>
    <w:p w14:paraId="331DD48E" w14:textId="7082D33A" w:rsidR="00E40EC5" w:rsidRDefault="00E40EC5" w:rsidP="007A710C">
      <w:pPr>
        <w:rPr>
          <w:rFonts w:ascii="Arial" w:hAnsi="Arial" w:cs="Arial"/>
          <w:b/>
          <w:u w:val="single"/>
        </w:rPr>
      </w:pPr>
    </w:p>
    <w:p w14:paraId="65EE4ED4" w14:textId="166E1F8B" w:rsidR="00E40EC5" w:rsidRDefault="00E40EC5" w:rsidP="007A710C">
      <w:pPr>
        <w:rPr>
          <w:rFonts w:ascii="Arial" w:hAnsi="Arial" w:cs="Arial"/>
          <w:b/>
          <w:u w:val="single"/>
        </w:rPr>
      </w:pPr>
    </w:p>
    <w:p w14:paraId="19BCD0BE" w14:textId="05E67728" w:rsidR="00E40EC5" w:rsidRDefault="00E40EC5" w:rsidP="007A710C">
      <w:pPr>
        <w:rPr>
          <w:rFonts w:ascii="Arial" w:hAnsi="Arial" w:cs="Arial"/>
          <w:b/>
          <w:u w:val="single"/>
        </w:rPr>
      </w:pPr>
    </w:p>
    <w:p w14:paraId="7575DFF7" w14:textId="6494D563" w:rsidR="00E40EC5" w:rsidRDefault="00E40EC5" w:rsidP="007A710C">
      <w:pPr>
        <w:rPr>
          <w:rFonts w:ascii="Arial" w:hAnsi="Arial" w:cs="Arial"/>
          <w:b/>
          <w:u w:val="single"/>
        </w:rPr>
      </w:pPr>
    </w:p>
    <w:p w14:paraId="5BBA17DE" w14:textId="4215BC98" w:rsidR="00E40EC5" w:rsidRDefault="00E40EC5" w:rsidP="007A710C">
      <w:pPr>
        <w:rPr>
          <w:rFonts w:ascii="Arial" w:hAnsi="Arial" w:cs="Arial"/>
          <w:b/>
          <w:u w:val="single"/>
        </w:rPr>
      </w:pPr>
    </w:p>
    <w:p w14:paraId="56F0E56A" w14:textId="77777777" w:rsidR="00C868D6" w:rsidRPr="00C034D2" w:rsidRDefault="00C868D6" w:rsidP="007A710C">
      <w:pPr>
        <w:rPr>
          <w:rFonts w:ascii="Arial" w:hAnsi="Arial" w:cs="Arial"/>
          <w:b/>
          <w:u w:val="single"/>
        </w:rPr>
      </w:pPr>
    </w:p>
    <w:p w14:paraId="7CB145A0" w14:textId="77777777" w:rsidR="000A75CA" w:rsidRPr="00C034D2" w:rsidRDefault="000A75CA" w:rsidP="007A710C">
      <w:pPr>
        <w:rPr>
          <w:rFonts w:ascii="Arial" w:hAnsi="Arial" w:cs="Arial"/>
          <w:b/>
          <w:u w:val="single"/>
        </w:rPr>
      </w:pPr>
    </w:p>
    <w:tbl>
      <w:tblPr>
        <w:tblStyle w:val="TableGrid"/>
        <w:tblW w:w="0" w:type="auto"/>
        <w:tblLook w:val="04A0" w:firstRow="1" w:lastRow="0" w:firstColumn="1" w:lastColumn="0" w:noHBand="0" w:noVBand="1"/>
      </w:tblPr>
      <w:tblGrid>
        <w:gridCol w:w="9010"/>
      </w:tblGrid>
      <w:tr w:rsidR="00BE23BC" w:rsidRPr="00C034D2" w14:paraId="0A388D53" w14:textId="77777777" w:rsidTr="00BE23BC">
        <w:tc>
          <w:tcPr>
            <w:tcW w:w="9010" w:type="dxa"/>
            <w:shd w:val="clear" w:color="auto" w:fill="8EAADB" w:themeFill="accent1" w:themeFillTint="99"/>
          </w:tcPr>
          <w:p w14:paraId="2DE02001" w14:textId="022E0986" w:rsidR="00BE23BC" w:rsidRPr="00C034D2" w:rsidRDefault="00BE23BC" w:rsidP="007A710C">
            <w:pPr>
              <w:rPr>
                <w:rFonts w:ascii="Arial" w:hAnsi="Arial" w:cs="Arial"/>
                <w:b/>
              </w:rPr>
            </w:pPr>
            <w:r w:rsidRPr="00C034D2">
              <w:rPr>
                <w:rFonts w:ascii="Arial" w:hAnsi="Arial" w:cs="Arial"/>
                <w:b/>
              </w:rPr>
              <w:lastRenderedPageBreak/>
              <w:t>Primary Responsibilities</w:t>
            </w:r>
          </w:p>
        </w:tc>
      </w:tr>
      <w:tr w:rsidR="00BE23BC" w:rsidRPr="00C034D2" w14:paraId="280C7D42" w14:textId="77777777" w:rsidTr="00BE23BC">
        <w:tc>
          <w:tcPr>
            <w:tcW w:w="9010" w:type="dxa"/>
          </w:tcPr>
          <w:p w14:paraId="7BDAD571" w14:textId="1C36FC48" w:rsidR="00BE23BC" w:rsidRPr="00C034D2" w:rsidRDefault="00BE23BC" w:rsidP="00BE23BC">
            <w:pPr>
              <w:rPr>
                <w:rFonts w:ascii="Arial" w:hAnsi="Arial" w:cs="Arial"/>
                <w:sz w:val="22"/>
                <w:szCs w:val="22"/>
              </w:rPr>
            </w:pPr>
            <w:r w:rsidRPr="00C034D2">
              <w:rPr>
                <w:rFonts w:ascii="Arial" w:hAnsi="Arial" w:cs="Arial"/>
                <w:sz w:val="22"/>
                <w:szCs w:val="22"/>
              </w:rPr>
              <w:t xml:space="preserve">The following are the core responsibilities of 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83F43">
              <w:rPr>
                <w:rFonts w:ascii="Arial" w:hAnsi="Arial" w:cs="Arial"/>
                <w:sz w:val="22"/>
                <w:szCs w:val="22"/>
              </w:rPr>
              <w:t xml:space="preserve">. </w:t>
            </w:r>
            <w:r w:rsidRPr="00C034D2">
              <w:rPr>
                <w:rFonts w:ascii="Arial" w:hAnsi="Arial" w:cs="Arial"/>
                <w:sz w:val="22"/>
                <w:szCs w:val="22"/>
              </w:rPr>
              <w:t xml:space="preserve">There may be on occasion, a requirement to carry out other tasks; this will be dependent upon factors such </w:t>
            </w:r>
            <w:r w:rsidR="0092181E" w:rsidRPr="00C034D2">
              <w:rPr>
                <w:rFonts w:ascii="Arial" w:hAnsi="Arial" w:cs="Arial"/>
                <w:sz w:val="22"/>
                <w:szCs w:val="22"/>
              </w:rPr>
              <w:t xml:space="preserve">as workload and staffing levels.  </w:t>
            </w:r>
          </w:p>
          <w:p w14:paraId="68464E81" w14:textId="6C3EA418" w:rsidR="0092181E" w:rsidRPr="00C034D2" w:rsidRDefault="0092181E" w:rsidP="00BE23BC">
            <w:pPr>
              <w:rPr>
                <w:rFonts w:ascii="Arial" w:hAnsi="Arial" w:cs="Arial"/>
                <w:sz w:val="22"/>
                <w:szCs w:val="22"/>
              </w:rPr>
            </w:pPr>
          </w:p>
          <w:p w14:paraId="3A2A28E0" w14:textId="3ADD68E1" w:rsidR="0092181E" w:rsidRPr="00C034D2" w:rsidRDefault="0092181E" w:rsidP="00BE23BC">
            <w:pPr>
              <w:rPr>
                <w:rFonts w:ascii="Arial" w:hAnsi="Arial" w:cs="Arial"/>
                <w:sz w:val="22"/>
                <w:szCs w:val="22"/>
              </w:rPr>
            </w:pPr>
            <w:r w:rsidRPr="00C034D2">
              <w:rPr>
                <w:rFonts w:ascii="Arial" w:hAnsi="Arial" w:cs="Arial"/>
                <w:sz w:val="22"/>
                <w:szCs w:val="22"/>
              </w:rPr>
              <w:t xml:space="preserve">The </w:t>
            </w:r>
            <w:r w:rsidR="00F376E3" w:rsidRPr="00C034D2">
              <w:rPr>
                <w:rFonts w:ascii="Arial" w:hAnsi="Arial" w:cs="Arial"/>
                <w:sz w:val="22"/>
                <w:szCs w:val="22"/>
              </w:rPr>
              <w:t xml:space="preserve">deputy </w:t>
            </w:r>
            <w:r w:rsidR="0084249B" w:rsidRPr="00C034D2">
              <w:rPr>
                <w:rFonts w:ascii="Arial" w:hAnsi="Arial" w:cs="Arial"/>
                <w:sz w:val="22"/>
                <w:szCs w:val="22"/>
              </w:rPr>
              <w:t>practice</w:t>
            </w:r>
            <w:r w:rsidR="003E7EB4" w:rsidRPr="00C034D2">
              <w:rPr>
                <w:rFonts w:ascii="Arial" w:hAnsi="Arial" w:cs="Arial"/>
                <w:sz w:val="22"/>
                <w:szCs w:val="22"/>
              </w:rPr>
              <w:t xml:space="preserve"> manager</w:t>
            </w:r>
            <w:r w:rsidR="00EF0F47" w:rsidRPr="00C034D2">
              <w:rPr>
                <w:rFonts w:ascii="Arial" w:hAnsi="Arial" w:cs="Arial"/>
                <w:sz w:val="22"/>
                <w:szCs w:val="22"/>
              </w:rPr>
              <w:t xml:space="preserve"> is responsible for:</w:t>
            </w:r>
          </w:p>
          <w:p w14:paraId="202F179A" w14:textId="77777777" w:rsidR="00BE23BC" w:rsidRPr="00C034D2" w:rsidRDefault="00BE23BC" w:rsidP="00BE23BC">
            <w:pPr>
              <w:rPr>
                <w:rFonts w:ascii="Arial" w:hAnsi="Arial" w:cs="Arial"/>
                <w:sz w:val="22"/>
                <w:szCs w:val="22"/>
              </w:rPr>
            </w:pPr>
          </w:p>
          <w:p w14:paraId="109E7E53" w14:textId="7BC93377" w:rsidR="00715192"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Supporting the practice manager in </w:t>
            </w:r>
            <w:r w:rsidR="0084249B" w:rsidRPr="00C034D2">
              <w:rPr>
                <w:rFonts w:ascii="Arial" w:hAnsi="Arial" w:cs="Arial"/>
                <w:sz w:val="22"/>
                <w:szCs w:val="22"/>
              </w:rPr>
              <w:t xml:space="preserve">the day-to-day </w:t>
            </w:r>
            <w:r w:rsidR="00EF0F47" w:rsidRPr="00C034D2">
              <w:rPr>
                <w:rFonts w:ascii="Arial" w:hAnsi="Arial" w:cs="Arial"/>
                <w:sz w:val="22"/>
                <w:szCs w:val="22"/>
              </w:rPr>
              <w:t>operations of the</w:t>
            </w:r>
            <w:r w:rsidR="00EF0F47" w:rsidRPr="00C034D2">
              <w:rPr>
                <w:rFonts w:ascii="Arial" w:hAnsi="Arial" w:cs="Arial"/>
              </w:rPr>
              <w:t xml:space="preserve"> </w:t>
            </w:r>
            <w:r w:rsidR="00EF0F47" w:rsidRPr="00C034D2">
              <w:rPr>
                <w:rFonts w:ascii="Arial" w:hAnsi="Arial" w:cs="Arial"/>
                <w:sz w:val="22"/>
                <w:szCs w:val="22"/>
              </w:rPr>
              <w:t>practice, ensuring staff achieve their primary responsibilities</w:t>
            </w:r>
          </w:p>
          <w:p w14:paraId="1406254A" w14:textId="0B776A6E" w:rsidR="00EF0F47" w:rsidRPr="00E40EC5"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Providing leadership and guidance for the</w:t>
            </w:r>
            <w:r w:rsidR="0084249B" w:rsidRPr="00C034D2">
              <w:rPr>
                <w:rFonts w:ascii="Arial" w:hAnsi="Arial" w:cs="Arial"/>
                <w:sz w:val="22"/>
                <w:szCs w:val="22"/>
              </w:rPr>
              <w:t xml:space="preserve"> following staff: [</w:t>
            </w:r>
            <w:r w:rsidR="00E40EC5" w:rsidRPr="00E40EC5">
              <w:rPr>
                <w:rFonts w:ascii="Arial" w:hAnsi="Arial" w:cs="Arial"/>
                <w:sz w:val="22"/>
                <w:szCs w:val="22"/>
              </w:rPr>
              <w:t>Reception Supervisor</w:t>
            </w:r>
            <w:r w:rsidR="0084249B" w:rsidRPr="00E40EC5">
              <w:rPr>
                <w:rFonts w:ascii="Arial" w:hAnsi="Arial" w:cs="Arial"/>
                <w:sz w:val="22"/>
                <w:szCs w:val="22"/>
              </w:rPr>
              <w:t>, Administrator</w:t>
            </w:r>
            <w:r w:rsidR="00E40EC5" w:rsidRPr="00E40EC5">
              <w:rPr>
                <w:rFonts w:ascii="Arial" w:hAnsi="Arial" w:cs="Arial"/>
                <w:sz w:val="22"/>
                <w:szCs w:val="22"/>
              </w:rPr>
              <w:t>s</w:t>
            </w:r>
            <w:r w:rsidR="0084249B" w:rsidRPr="00E40EC5">
              <w:rPr>
                <w:rFonts w:ascii="Arial" w:hAnsi="Arial" w:cs="Arial"/>
                <w:sz w:val="22"/>
                <w:szCs w:val="22"/>
              </w:rPr>
              <w:t>,</w:t>
            </w:r>
            <w:r w:rsidR="00E40EC5" w:rsidRPr="00E40EC5">
              <w:rPr>
                <w:rFonts w:ascii="Arial" w:hAnsi="Arial" w:cs="Arial"/>
                <w:sz w:val="22"/>
                <w:szCs w:val="22"/>
              </w:rPr>
              <w:t xml:space="preserve"> </w:t>
            </w:r>
            <w:r w:rsidR="0084249B" w:rsidRPr="00E40EC5">
              <w:rPr>
                <w:rFonts w:ascii="Arial" w:hAnsi="Arial" w:cs="Arial"/>
                <w:sz w:val="22"/>
                <w:szCs w:val="22"/>
              </w:rPr>
              <w:t>Receptionist</w:t>
            </w:r>
            <w:r w:rsidR="00E40EC5" w:rsidRPr="00E40EC5">
              <w:rPr>
                <w:rFonts w:ascii="Arial" w:hAnsi="Arial" w:cs="Arial"/>
                <w:sz w:val="22"/>
                <w:szCs w:val="22"/>
              </w:rPr>
              <w:t xml:space="preserve">s, HCAs and Practice </w:t>
            </w:r>
            <w:r w:rsidR="0084249B" w:rsidRPr="00E40EC5">
              <w:rPr>
                <w:rFonts w:ascii="Arial" w:hAnsi="Arial" w:cs="Arial"/>
                <w:sz w:val="22"/>
                <w:szCs w:val="22"/>
              </w:rPr>
              <w:t>Nurse</w:t>
            </w:r>
            <w:r w:rsidR="00E40EC5" w:rsidRPr="00E40EC5">
              <w:rPr>
                <w:rFonts w:ascii="Arial" w:hAnsi="Arial" w:cs="Arial"/>
                <w:sz w:val="22"/>
                <w:szCs w:val="22"/>
              </w:rPr>
              <w:t xml:space="preserve">s], </w:t>
            </w:r>
          </w:p>
          <w:p w14:paraId="313DBBFA" w14:textId="075C1E00" w:rsidR="00D10006"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Ensuring staff adhere to policy and procedure at all times </w:t>
            </w:r>
          </w:p>
          <w:p w14:paraId="299FB5C6" w14:textId="1765734B" w:rsidR="00715192"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Monitoring compliance with health and safety legislation, providing leadership and direction for staff</w:t>
            </w:r>
          </w:p>
          <w:p w14:paraId="120F212E" w14:textId="7FDBAFE5"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an effective practice training programme for all staff (clinical and administrative) liaising with external agencies when necessary and maintaining a training record</w:t>
            </w:r>
          </w:p>
          <w:p w14:paraId="28F1D29E" w14:textId="6BBA0E69"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Manage compliance registers, supporting the practice manager</w:t>
            </w:r>
            <w:r w:rsidR="00E40EC5">
              <w:rPr>
                <w:rFonts w:ascii="Arial" w:hAnsi="Arial" w:cs="Arial"/>
                <w:sz w:val="22"/>
                <w:szCs w:val="22"/>
              </w:rPr>
              <w:t>.</w:t>
            </w:r>
          </w:p>
          <w:p w14:paraId="76D2C39A" w14:textId="32F79793" w:rsidR="00EF0F47"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Managing the clinical system, ensuring IT security and IG co</w:t>
            </w:r>
            <w:r w:rsidR="00E83F43">
              <w:rPr>
                <w:rFonts w:ascii="Arial" w:hAnsi="Arial" w:cs="Arial"/>
                <w:sz w:val="22"/>
                <w:szCs w:val="22"/>
              </w:rPr>
              <w:t>mpliance at all times</w:t>
            </w:r>
          </w:p>
          <w:p w14:paraId="2C7389D6" w14:textId="31A839BF"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Responding and resolving all local IT issues where appropriate</w:t>
            </w:r>
          </w:p>
          <w:p w14:paraId="1DBC2FE0" w14:textId="039B535A"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Guiding staff and developing searches and audits on the clinical system</w:t>
            </w:r>
          </w:p>
          <w:p w14:paraId="78D944F6" w14:textId="7AF128D7" w:rsidR="00C56049" w:rsidRPr="00C034D2" w:rsidRDefault="00C56049" w:rsidP="00307A22">
            <w:pPr>
              <w:pStyle w:val="ListParagraph"/>
              <w:numPr>
                <w:ilvl w:val="0"/>
                <w:numId w:val="1"/>
              </w:numPr>
              <w:rPr>
                <w:rFonts w:ascii="Arial" w:hAnsi="Arial" w:cs="Arial"/>
                <w:sz w:val="22"/>
                <w:szCs w:val="22"/>
              </w:rPr>
            </w:pPr>
            <w:r w:rsidRPr="00C034D2">
              <w:rPr>
                <w:rFonts w:ascii="Arial" w:hAnsi="Arial" w:cs="Arial"/>
                <w:sz w:val="22"/>
                <w:szCs w:val="22"/>
              </w:rPr>
              <w:t>Reviewing and updating clinical templates ensuring they relate to current practice</w:t>
            </w:r>
          </w:p>
          <w:p w14:paraId="29F7F04F" w14:textId="7C38CC3A"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Monitor group mailboxes, ensuring information is disseminated appropriately</w:t>
            </w:r>
          </w:p>
          <w:p w14:paraId="29FFCF5F" w14:textId="6E65ED61"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Ensuring the clinical session structure is effective, meets the needs of the patients and clinicians have access to suitable rooms</w:t>
            </w:r>
          </w:p>
          <w:p w14:paraId="78A09BB9" w14:textId="4E01C82E" w:rsidR="003758D5" w:rsidRPr="00C034D2" w:rsidRDefault="00F376E3" w:rsidP="00307A22">
            <w:pPr>
              <w:pStyle w:val="ListParagraph"/>
              <w:numPr>
                <w:ilvl w:val="0"/>
                <w:numId w:val="1"/>
              </w:numPr>
              <w:rPr>
                <w:rFonts w:ascii="Arial" w:hAnsi="Arial" w:cs="Arial"/>
                <w:sz w:val="22"/>
                <w:szCs w:val="22"/>
              </w:rPr>
            </w:pPr>
            <w:r w:rsidRPr="00C034D2">
              <w:rPr>
                <w:rFonts w:ascii="Arial" w:hAnsi="Arial" w:cs="Arial"/>
                <w:sz w:val="22"/>
                <w:szCs w:val="22"/>
              </w:rPr>
              <w:t>Producing and implementing an effective practice training programme for all staff (clinical and administrative) liaising with external agencies when necessary</w:t>
            </w:r>
          </w:p>
          <w:p w14:paraId="272B656C" w14:textId="2672BD1F" w:rsidR="00780FBF"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Supporting the overall practice clinical governance framework</w:t>
            </w:r>
            <w:r w:rsidR="00AF3918" w:rsidRPr="00C034D2">
              <w:rPr>
                <w:rFonts w:ascii="Arial" w:hAnsi="Arial" w:cs="Arial"/>
                <w:sz w:val="22"/>
                <w:szCs w:val="22"/>
              </w:rPr>
              <w:t xml:space="preserve">, submitting reports for OQF, enhanced services and other reporting requirements using Open Exeter etc. </w:t>
            </w:r>
          </w:p>
          <w:p w14:paraId="5BD921AA" w14:textId="04B4CD1B" w:rsidR="00AF3918" w:rsidRPr="00C034D2" w:rsidRDefault="00AF3918" w:rsidP="00307A22">
            <w:pPr>
              <w:pStyle w:val="ListParagraph"/>
              <w:numPr>
                <w:ilvl w:val="0"/>
                <w:numId w:val="1"/>
              </w:numPr>
              <w:rPr>
                <w:rFonts w:ascii="Arial" w:hAnsi="Arial" w:cs="Arial"/>
                <w:sz w:val="22"/>
                <w:szCs w:val="22"/>
              </w:rPr>
            </w:pPr>
            <w:r w:rsidRPr="00C034D2">
              <w:rPr>
                <w:rFonts w:ascii="Arial" w:hAnsi="Arial" w:cs="Arial"/>
                <w:sz w:val="22"/>
                <w:szCs w:val="22"/>
              </w:rPr>
              <w:t>Ensure the effective use of Docman and other IT programmes</w:t>
            </w:r>
          </w:p>
          <w:p w14:paraId="4FE6F287" w14:textId="68226D41"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Monitoring and disseminating information on safety alerts and other pertinent information</w:t>
            </w:r>
            <w:r w:rsidR="00EF0F47" w:rsidRPr="00C034D2">
              <w:rPr>
                <w:rFonts w:ascii="Arial" w:hAnsi="Arial" w:cs="Arial"/>
                <w:sz w:val="22"/>
                <w:szCs w:val="22"/>
              </w:rPr>
              <w:t xml:space="preserve"> </w:t>
            </w:r>
          </w:p>
          <w:p w14:paraId="2C735B64" w14:textId="011BFA80"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Support the management team in the </w:t>
            </w:r>
            <w:r w:rsidR="00EF0F47" w:rsidRPr="00C034D2">
              <w:rPr>
                <w:rFonts w:ascii="Arial" w:hAnsi="Arial" w:cs="Arial"/>
                <w:sz w:val="22"/>
                <w:szCs w:val="22"/>
              </w:rPr>
              <w:t xml:space="preserve">compilation of practice reports </w:t>
            </w:r>
          </w:p>
          <w:p w14:paraId="0F1A21CE" w14:textId="3C6F3DF4" w:rsidR="00EF0F47"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Maintaining the significant event database, providing advice to staff and briefing the team at meetings as required</w:t>
            </w:r>
          </w:p>
          <w:p w14:paraId="04F0347C" w14:textId="028BAEC4"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Identifying trends and devising solutions to reduce risk and repeated occurrences of significant events</w:t>
            </w:r>
          </w:p>
          <w:p w14:paraId="4842188A" w14:textId="48A03B63" w:rsidR="00D10006"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Developing, implementing and embedding the practice audit programme (in conjunction with the lead nurse)</w:t>
            </w:r>
          </w:p>
          <w:p w14:paraId="73204310" w14:textId="06291C0E" w:rsidR="003758D5" w:rsidRPr="00C034D2" w:rsidRDefault="00780FBF" w:rsidP="00307A22">
            <w:pPr>
              <w:pStyle w:val="ListParagraph"/>
              <w:numPr>
                <w:ilvl w:val="0"/>
                <w:numId w:val="1"/>
              </w:numPr>
              <w:rPr>
                <w:rFonts w:ascii="Arial" w:hAnsi="Arial" w:cs="Arial"/>
                <w:sz w:val="22"/>
                <w:szCs w:val="22"/>
              </w:rPr>
            </w:pPr>
            <w:r w:rsidRPr="00C034D2">
              <w:rPr>
                <w:rFonts w:ascii="Arial" w:hAnsi="Arial" w:cs="Arial"/>
                <w:sz w:val="22"/>
                <w:szCs w:val="22"/>
              </w:rPr>
              <w:t xml:space="preserve">Guiding the </w:t>
            </w:r>
            <w:r w:rsidR="003758D5" w:rsidRPr="00C034D2">
              <w:rPr>
                <w:rFonts w:ascii="Arial" w:hAnsi="Arial" w:cs="Arial"/>
                <w:sz w:val="22"/>
                <w:szCs w:val="22"/>
              </w:rPr>
              <w:t xml:space="preserve">team </w:t>
            </w:r>
            <w:r w:rsidRPr="00C034D2">
              <w:rPr>
                <w:rFonts w:ascii="Arial" w:hAnsi="Arial" w:cs="Arial"/>
                <w:sz w:val="22"/>
                <w:szCs w:val="22"/>
              </w:rPr>
              <w:t xml:space="preserve">to </w:t>
            </w:r>
            <w:r w:rsidR="003758D5" w:rsidRPr="00C034D2">
              <w:rPr>
                <w:rFonts w:ascii="Arial" w:hAnsi="Arial" w:cs="Arial"/>
                <w:sz w:val="22"/>
                <w:szCs w:val="22"/>
              </w:rPr>
              <w:t>reach QOF targets</w:t>
            </w:r>
            <w:r w:rsidR="007961EF" w:rsidRPr="00C034D2">
              <w:rPr>
                <w:rFonts w:ascii="Arial" w:hAnsi="Arial" w:cs="Arial"/>
                <w:sz w:val="22"/>
                <w:szCs w:val="22"/>
              </w:rPr>
              <w:t xml:space="preserve"> (supported by the nursing and administrative leads)</w:t>
            </w:r>
          </w:p>
          <w:p w14:paraId="46132805" w14:textId="78D7AC0C" w:rsidR="00095E19" w:rsidRPr="00C034D2" w:rsidRDefault="00095E19" w:rsidP="00307A22">
            <w:pPr>
              <w:pStyle w:val="ListParagraph"/>
              <w:numPr>
                <w:ilvl w:val="0"/>
                <w:numId w:val="1"/>
              </w:numPr>
              <w:rPr>
                <w:rFonts w:ascii="Arial" w:hAnsi="Arial" w:cs="Arial"/>
                <w:sz w:val="22"/>
                <w:szCs w:val="22"/>
              </w:rPr>
            </w:pPr>
            <w:r w:rsidRPr="00C034D2">
              <w:rPr>
                <w:rFonts w:ascii="Arial" w:hAnsi="Arial" w:cs="Arial"/>
                <w:sz w:val="22"/>
                <w:szCs w:val="22"/>
              </w:rPr>
              <w:t>Briefing clinicians on performance levels, advising actions to ensure high achievement across all QOF areas</w:t>
            </w:r>
          </w:p>
          <w:p w14:paraId="40A2E3C0" w14:textId="77777777" w:rsidR="00AF3918" w:rsidRPr="00307A22" w:rsidRDefault="00AF3918" w:rsidP="00307A22">
            <w:pPr>
              <w:pStyle w:val="ListParagraph"/>
              <w:numPr>
                <w:ilvl w:val="0"/>
                <w:numId w:val="1"/>
              </w:numPr>
              <w:rPr>
                <w:rFonts w:ascii="Arial" w:hAnsi="Arial" w:cs="Arial"/>
              </w:rPr>
            </w:pPr>
            <w:r w:rsidRPr="00C034D2">
              <w:rPr>
                <w:rFonts w:ascii="Arial" w:hAnsi="Arial" w:cs="Arial"/>
                <w:sz w:val="22"/>
                <w:szCs w:val="22"/>
              </w:rPr>
              <w:t>Effectively managing DNAs, referred repeat offenders to the Practice Manager where appropriate</w:t>
            </w:r>
          </w:p>
          <w:p w14:paraId="494B7F8D" w14:textId="77777777" w:rsidR="00307A22" w:rsidRPr="00307A22" w:rsidRDefault="00307A22" w:rsidP="00307A22">
            <w:pPr>
              <w:pStyle w:val="ListParagraph"/>
              <w:numPr>
                <w:ilvl w:val="0"/>
                <w:numId w:val="1"/>
              </w:numPr>
              <w:rPr>
                <w:rFonts w:ascii="Arial" w:hAnsi="Arial" w:cs="Arial"/>
                <w:b/>
                <w:sz w:val="22"/>
                <w:szCs w:val="22"/>
                <w:u w:val="single"/>
              </w:rPr>
            </w:pPr>
            <w:r w:rsidRPr="002F1BCB">
              <w:rPr>
                <w:rFonts w:ascii="Arial" w:hAnsi="Arial" w:cs="Arial"/>
                <w:sz w:val="22"/>
                <w:szCs w:val="22"/>
              </w:rPr>
              <w:t>Support the health promotion lead and display promotional material on the allocated noticed boards and in the waiting room</w:t>
            </w:r>
          </w:p>
          <w:p w14:paraId="36925D27" w14:textId="33366849" w:rsidR="00307A22" w:rsidRPr="00307A22" w:rsidRDefault="00307A22" w:rsidP="00307A22">
            <w:pPr>
              <w:pStyle w:val="ListParagraph"/>
              <w:numPr>
                <w:ilvl w:val="0"/>
                <w:numId w:val="1"/>
              </w:numPr>
              <w:rPr>
                <w:rFonts w:ascii="Arial" w:hAnsi="Arial" w:cs="Arial"/>
                <w:b/>
                <w:sz w:val="22"/>
                <w:szCs w:val="22"/>
                <w:u w:val="single"/>
              </w:rPr>
            </w:pPr>
          </w:p>
        </w:tc>
      </w:tr>
      <w:tr w:rsidR="00240807" w:rsidRPr="00C034D2" w14:paraId="351563ED" w14:textId="77777777" w:rsidTr="00213B7F">
        <w:tc>
          <w:tcPr>
            <w:tcW w:w="9010" w:type="dxa"/>
            <w:shd w:val="clear" w:color="auto" w:fill="8EAADB" w:themeFill="accent1" w:themeFillTint="99"/>
          </w:tcPr>
          <w:p w14:paraId="51654503" w14:textId="2BFD1179" w:rsidR="00240807" w:rsidRPr="00C034D2" w:rsidRDefault="00240807" w:rsidP="007A710C">
            <w:pPr>
              <w:rPr>
                <w:rFonts w:ascii="Arial" w:hAnsi="Arial" w:cs="Arial"/>
                <w:b/>
              </w:rPr>
            </w:pPr>
            <w:r w:rsidRPr="00C034D2">
              <w:rPr>
                <w:rFonts w:ascii="Arial" w:hAnsi="Arial" w:cs="Arial"/>
                <w:b/>
              </w:rPr>
              <w:t>Secondary Responsibilities</w:t>
            </w:r>
          </w:p>
        </w:tc>
      </w:tr>
      <w:tr w:rsidR="00240807" w:rsidRPr="00C034D2" w14:paraId="7A8719FE" w14:textId="77777777" w:rsidTr="00240807">
        <w:tc>
          <w:tcPr>
            <w:tcW w:w="9010" w:type="dxa"/>
          </w:tcPr>
          <w:p w14:paraId="77BC67EB" w14:textId="2E04371D" w:rsidR="00240807" w:rsidRPr="00C034D2" w:rsidRDefault="00240807" w:rsidP="007A710C">
            <w:pPr>
              <w:rPr>
                <w:rFonts w:ascii="Arial" w:hAnsi="Arial" w:cs="Arial"/>
                <w:sz w:val="22"/>
                <w:szCs w:val="22"/>
              </w:rPr>
            </w:pPr>
            <w:r w:rsidRPr="00C034D2">
              <w:rPr>
                <w:rFonts w:ascii="Arial" w:hAnsi="Arial" w:cs="Arial"/>
                <w:sz w:val="22"/>
                <w:szCs w:val="22"/>
              </w:rPr>
              <w:t xml:space="preserve">In addition to the primary responsibilities, the </w:t>
            </w:r>
            <w:r w:rsidR="001B5C3F" w:rsidRPr="00C034D2">
              <w:rPr>
                <w:rFonts w:ascii="Arial" w:hAnsi="Arial" w:cs="Arial"/>
                <w:sz w:val="22"/>
                <w:szCs w:val="22"/>
              </w:rPr>
              <w:t xml:space="preserve">deputy </w:t>
            </w:r>
            <w:r w:rsidR="008B62A6" w:rsidRPr="00C034D2">
              <w:rPr>
                <w:rFonts w:ascii="Arial" w:hAnsi="Arial" w:cs="Arial"/>
                <w:sz w:val="22"/>
                <w:szCs w:val="22"/>
              </w:rPr>
              <w:t>practice</w:t>
            </w:r>
            <w:r w:rsidR="00D31347" w:rsidRPr="00C034D2">
              <w:rPr>
                <w:rFonts w:ascii="Arial" w:hAnsi="Arial" w:cs="Arial"/>
                <w:sz w:val="22"/>
                <w:szCs w:val="22"/>
              </w:rPr>
              <w:t xml:space="preserve"> manager</w:t>
            </w:r>
            <w:r w:rsidRPr="00C034D2">
              <w:rPr>
                <w:rFonts w:ascii="Arial" w:hAnsi="Arial" w:cs="Arial"/>
                <w:sz w:val="22"/>
                <w:szCs w:val="22"/>
              </w:rPr>
              <w:t xml:space="preserve"> may be requested to:</w:t>
            </w:r>
          </w:p>
          <w:p w14:paraId="0199DA89" w14:textId="06616D2D" w:rsidR="00240807" w:rsidRPr="00C034D2" w:rsidRDefault="00240807" w:rsidP="007A710C">
            <w:pPr>
              <w:rPr>
                <w:rFonts w:ascii="Arial" w:hAnsi="Arial" w:cs="Arial"/>
                <w:sz w:val="22"/>
                <w:szCs w:val="22"/>
              </w:rPr>
            </w:pPr>
          </w:p>
          <w:p w14:paraId="45FBEC16" w14:textId="5DCDCD76" w:rsidR="00D10006" w:rsidRPr="00C034D2" w:rsidRDefault="00D10006"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Deputise for the </w:t>
            </w:r>
            <w:r w:rsidR="00AF3918" w:rsidRPr="00C034D2">
              <w:rPr>
                <w:rFonts w:ascii="Arial" w:hAnsi="Arial" w:cs="Arial"/>
                <w:sz w:val="22"/>
                <w:szCs w:val="22"/>
              </w:rPr>
              <w:t>practice manager in their absence</w:t>
            </w:r>
          </w:p>
          <w:p w14:paraId="4C69927C" w14:textId="13160F8B" w:rsidR="008B62A6" w:rsidRPr="00C034D2" w:rsidRDefault="008B62A6" w:rsidP="00D10006">
            <w:pPr>
              <w:pStyle w:val="ListParagraph"/>
              <w:numPr>
                <w:ilvl w:val="0"/>
                <w:numId w:val="2"/>
              </w:numPr>
              <w:rPr>
                <w:rFonts w:ascii="Arial" w:hAnsi="Arial" w:cs="Arial"/>
                <w:sz w:val="22"/>
                <w:szCs w:val="22"/>
              </w:rPr>
            </w:pPr>
            <w:r w:rsidRPr="00C034D2">
              <w:rPr>
                <w:rFonts w:ascii="Arial" w:hAnsi="Arial" w:cs="Arial"/>
                <w:sz w:val="22"/>
                <w:szCs w:val="22"/>
              </w:rPr>
              <w:lastRenderedPageBreak/>
              <w:t>Act as the primary point of contact fo</w:t>
            </w:r>
            <w:r w:rsidR="00C152CB">
              <w:rPr>
                <w:rFonts w:ascii="Arial" w:hAnsi="Arial" w:cs="Arial"/>
                <w:sz w:val="22"/>
                <w:szCs w:val="22"/>
              </w:rPr>
              <w:t xml:space="preserve">r UHB </w:t>
            </w:r>
            <w:r w:rsidRPr="00C034D2">
              <w:rPr>
                <w:rFonts w:ascii="Arial" w:hAnsi="Arial" w:cs="Arial"/>
                <w:sz w:val="22"/>
                <w:szCs w:val="22"/>
              </w:rPr>
              <w:t>community services, suppliers and other external stakeholders</w:t>
            </w:r>
            <w:r w:rsidR="00AF3918" w:rsidRPr="00C034D2">
              <w:rPr>
                <w:rFonts w:ascii="Arial" w:hAnsi="Arial" w:cs="Arial"/>
                <w:sz w:val="22"/>
                <w:szCs w:val="22"/>
              </w:rPr>
              <w:t xml:space="preserve"> in the absence of the practice manager</w:t>
            </w:r>
          </w:p>
          <w:p w14:paraId="08ABBF6D" w14:textId="77777777"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Assist with the recruitment of staff as requested by the practice manager</w:t>
            </w:r>
          </w:p>
          <w:p w14:paraId="3FDB804E" w14:textId="5C7654D6"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in the reviewing and updating of practice policies and procedures</w:t>
            </w:r>
          </w:p>
          <w:p w14:paraId="42A18769" w14:textId="77777777"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Support the practice manager with CI and change initiatives</w:t>
            </w:r>
          </w:p>
          <w:p w14:paraId="7A98B317" w14:textId="6AF0E1D5"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Act as the building manager, dealing with defects, maintenance and all other associated tasks</w:t>
            </w:r>
          </w:p>
          <w:p w14:paraId="361489F0" w14:textId="77777777" w:rsidR="00AF3918" w:rsidRPr="00C034D2" w:rsidRDefault="00AF3918" w:rsidP="00D10006">
            <w:pPr>
              <w:pStyle w:val="ListParagraph"/>
              <w:numPr>
                <w:ilvl w:val="0"/>
                <w:numId w:val="2"/>
              </w:numPr>
              <w:rPr>
                <w:rFonts w:ascii="Arial" w:hAnsi="Arial" w:cs="Arial"/>
                <w:sz w:val="22"/>
                <w:szCs w:val="22"/>
              </w:rPr>
            </w:pPr>
            <w:r w:rsidRPr="00C034D2">
              <w:rPr>
                <w:rFonts w:ascii="Arial" w:hAnsi="Arial" w:cs="Arial"/>
                <w:sz w:val="22"/>
                <w:szCs w:val="22"/>
              </w:rPr>
              <w:t xml:space="preserve">Coordinate portable appliance testing (PAT) </w:t>
            </w:r>
          </w:p>
          <w:p w14:paraId="34E96A62" w14:textId="77777777" w:rsidR="00240807"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Maintain an equipment log</w:t>
            </w:r>
          </w:p>
          <w:p w14:paraId="79A2F795" w14:textId="77777777"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Manage asset registers as directed by the practice manager</w:t>
            </w:r>
          </w:p>
          <w:p w14:paraId="2D3A0082" w14:textId="0E606875"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Coordinate all staff absences, maintaining an effective absence register</w:t>
            </w:r>
            <w:r w:rsidR="00C152CB">
              <w:rPr>
                <w:rFonts w:ascii="Arial" w:hAnsi="Arial" w:cs="Arial"/>
                <w:sz w:val="22"/>
                <w:szCs w:val="22"/>
              </w:rPr>
              <w:t xml:space="preserve"> &amp; efficient staffing levels</w:t>
            </w:r>
          </w:p>
          <w:p w14:paraId="65BCAF47" w14:textId="77777777" w:rsidR="00AF3918" w:rsidRPr="00C034D2"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Act as the communication link between the management team and staff</w:t>
            </w:r>
          </w:p>
          <w:p w14:paraId="2EEA24A5" w14:textId="013E99AB" w:rsidR="00AF3918" w:rsidRDefault="00AF3918" w:rsidP="00AF3918">
            <w:pPr>
              <w:pStyle w:val="ListParagraph"/>
              <w:numPr>
                <w:ilvl w:val="0"/>
                <w:numId w:val="2"/>
              </w:numPr>
              <w:rPr>
                <w:rFonts w:ascii="Arial" w:hAnsi="Arial" w:cs="Arial"/>
                <w:sz w:val="22"/>
                <w:szCs w:val="22"/>
              </w:rPr>
            </w:pPr>
            <w:r w:rsidRPr="00C034D2">
              <w:rPr>
                <w:rFonts w:ascii="Arial" w:hAnsi="Arial" w:cs="Arial"/>
                <w:sz w:val="22"/>
                <w:szCs w:val="22"/>
              </w:rPr>
              <w:t>Represent the practice locally as required</w:t>
            </w:r>
          </w:p>
          <w:p w14:paraId="42FA60E5" w14:textId="77777777" w:rsidR="00307A22" w:rsidRPr="002F1BCB" w:rsidRDefault="00307A22" w:rsidP="00307A22">
            <w:pPr>
              <w:pStyle w:val="ListParagraph"/>
              <w:numPr>
                <w:ilvl w:val="0"/>
                <w:numId w:val="2"/>
              </w:numPr>
              <w:rPr>
                <w:rFonts w:ascii="Arial" w:hAnsi="Arial" w:cs="Arial"/>
                <w:b/>
                <w:sz w:val="22"/>
                <w:szCs w:val="22"/>
                <w:u w:val="single"/>
              </w:rPr>
            </w:pPr>
            <w:r w:rsidRPr="002F1BCB">
              <w:rPr>
                <w:rFonts w:ascii="Arial" w:hAnsi="Arial" w:cs="Arial"/>
                <w:sz w:val="22"/>
                <w:szCs w:val="22"/>
              </w:rPr>
              <w:t>Support the Practice Manager with all Patient Participation Group related matters</w:t>
            </w:r>
          </w:p>
          <w:p w14:paraId="5999DD82" w14:textId="77777777" w:rsidR="00307A22" w:rsidRPr="00307A22" w:rsidRDefault="00307A22" w:rsidP="00307A22">
            <w:pPr>
              <w:rPr>
                <w:rFonts w:ascii="Arial" w:hAnsi="Arial" w:cs="Arial"/>
                <w:sz w:val="22"/>
                <w:szCs w:val="22"/>
              </w:rPr>
            </w:pPr>
          </w:p>
          <w:p w14:paraId="10A73ACA" w14:textId="4E223AFC" w:rsidR="00AF3918" w:rsidRPr="00C152CB" w:rsidRDefault="00AF3918" w:rsidP="00C152CB">
            <w:pPr>
              <w:ind w:left="360"/>
              <w:rPr>
                <w:rFonts w:ascii="Arial" w:hAnsi="Arial" w:cs="Arial"/>
                <w:sz w:val="22"/>
                <w:szCs w:val="22"/>
              </w:rPr>
            </w:pPr>
          </w:p>
        </w:tc>
      </w:tr>
    </w:tbl>
    <w:p w14:paraId="16445F8A" w14:textId="067BEEA7" w:rsidR="00852585" w:rsidRPr="00C034D2" w:rsidRDefault="00852585" w:rsidP="00BE472F">
      <w:pPr>
        <w:tabs>
          <w:tab w:val="left" w:pos="1632"/>
        </w:tabs>
        <w:rPr>
          <w:rFonts w:ascii="Arial" w:hAnsi="Arial" w:cs="Arial"/>
          <w:b/>
          <w:sz w:val="22"/>
          <w:szCs w:val="22"/>
          <w:u w:val="single"/>
        </w:rPr>
      </w:pPr>
    </w:p>
    <w:p w14:paraId="047FDB41" w14:textId="76F23741" w:rsidR="001B5C3F" w:rsidRDefault="000838E3" w:rsidP="00BE472F">
      <w:pPr>
        <w:tabs>
          <w:tab w:val="left" w:pos="1632"/>
        </w:tabs>
        <w:rPr>
          <w:rFonts w:ascii="Arial" w:hAnsi="Arial" w:cs="Arial"/>
          <w:sz w:val="22"/>
          <w:szCs w:val="22"/>
        </w:rPr>
      </w:pPr>
      <w:r w:rsidRPr="00C034D2">
        <w:rPr>
          <w:rFonts w:ascii="Arial" w:hAnsi="Arial" w:cs="Arial"/>
          <w:sz w:val="22"/>
          <w:szCs w:val="22"/>
        </w:rPr>
        <w:t xml:space="preserve">The person specification for this role is detailed </w:t>
      </w:r>
      <w:r w:rsidR="00D10006" w:rsidRPr="00C034D2">
        <w:rPr>
          <w:rFonts w:ascii="Arial" w:hAnsi="Arial" w:cs="Arial"/>
          <w:sz w:val="22"/>
          <w:szCs w:val="22"/>
        </w:rPr>
        <w:t>overleaf</w:t>
      </w:r>
      <w:r w:rsidR="0092181E" w:rsidRPr="00C034D2">
        <w:rPr>
          <w:rFonts w:ascii="Arial" w:hAnsi="Arial" w:cs="Arial"/>
          <w:sz w:val="22"/>
          <w:szCs w:val="22"/>
        </w:rPr>
        <w:t>:</w:t>
      </w:r>
    </w:p>
    <w:p w14:paraId="453EBD63" w14:textId="5057773D" w:rsidR="00C152CB" w:rsidRDefault="00C152CB" w:rsidP="00BE472F">
      <w:pPr>
        <w:tabs>
          <w:tab w:val="left" w:pos="1632"/>
        </w:tabs>
        <w:rPr>
          <w:rFonts w:ascii="Arial" w:hAnsi="Arial" w:cs="Arial"/>
          <w:sz w:val="22"/>
          <w:szCs w:val="22"/>
        </w:rPr>
      </w:pPr>
    </w:p>
    <w:p w14:paraId="468630D5" w14:textId="12A10BE8" w:rsidR="00C152CB" w:rsidRDefault="00C152CB" w:rsidP="00BE472F">
      <w:pPr>
        <w:tabs>
          <w:tab w:val="left" w:pos="1632"/>
        </w:tabs>
        <w:rPr>
          <w:rFonts w:ascii="Arial" w:hAnsi="Arial" w:cs="Arial"/>
          <w:sz w:val="22"/>
          <w:szCs w:val="22"/>
        </w:rPr>
      </w:pPr>
    </w:p>
    <w:p w14:paraId="47527136" w14:textId="61F1604A" w:rsidR="00C152CB" w:rsidRDefault="00C152CB" w:rsidP="00BE472F">
      <w:pPr>
        <w:tabs>
          <w:tab w:val="left" w:pos="1632"/>
        </w:tabs>
        <w:rPr>
          <w:rFonts w:ascii="Arial" w:hAnsi="Arial" w:cs="Arial"/>
          <w:sz w:val="22"/>
          <w:szCs w:val="22"/>
        </w:rPr>
      </w:pPr>
    </w:p>
    <w:p w14:paraId="0407EC13" w14:textId="5B9500CD" w:rsidR="00C152CB" w:rsidRDefault="00C152CB" w:rsidP="00BE472F">
      <w:pPr>
        <w:tabs>
          <w:tab w:val="left" w:pos="1632"/>
        </w:tabs>
        <w:rPr>
          <w:rFonts w:ascii="Arial" w:hAnsi="Arial" w:cs="Arial"/>
          <w:sz w:val="22"/>
          <w:szCs w:val="22"/>
        </w:rPr>
      </w:pPr>
    </w:p>
    <w:p w14:paraId="7E4CB17A" w14:textId="7821766F" w:rsidR="00C152CB" w:rsidRDefault="00C152CB" w:rsidP="00BE472F">
      <w:pPr>
        <w:tabs>
          <w:tab w:val="left" w:pos="1632"/>
        </w:tabs>
        <w:rPr>
          <w:rFonts w:ascii="Arial" w:hAnsi="Arial" w:cs="Arial"/>
          <w:sz w:val="22"/>
          <w:szCs w:val="22"/>
        </w:rPr>
      </w:pPr>
    </w:p>
    <w:p w14:paraId="36C97729" w14:textId="3E1A70A3" w:rsidR="00C152CB" w:rsidRDefault="00C152CB" w:rsidP="00BE472F">
      <w:pPr>
        <w:tabs>
          <w:tab w:val="left" w:pos="1632"/>
        </w:tabs>
        <w:rPr>
          <w:rFonts w:ascii="Arial" w:hAnsi="Arial" w:cs="Arial"/>
          <w:sz w:val="22"/>
          <w:szCs w:val="22"/>
        </w:rPr>
      </w:pPr>
    </w:p>
    <w:p w14:paraId="175FF855" w14:textId="096CEDAB" w:rsidR="00C152CB" w:rsidRDefault="00C152CB" w:rsidP="00BE472F">
      <w:pPr>
        <w:tabs>
          <w:tab w:val="left" w:pos="1632"/>
        </w:tabs>
        <w:rPr>
          <w:rFonts w:ascii="Arial" w:hAnsi="Arial" w:cs="Arial"/>
          <w:sz w:val="22"/>
          <w:szCs w:val="22"/>
        </w:rPr>
      </w:pPr>
    </w:p>
    <w:p w14:paraId="32E670A5" w14:textId="686D9477" w:rsidR="00C152CB" w:rsidRDefault="00C152CB" w:rsidP="00BE472F">
      <w:pPr>
        <w:tabs>
          <w:tab w:val="left" w:pos="1632"/>
        </w:tabs>
        <w:rPr>
          <w:rFonts w:ascii="Arial" w:hAnsi="Arial" w:cs="Arial"/>
          <w:sz w:val="22"/>
          <w:szCs w:val="22"/>
        </w:rPr>
      </w:pPr>
    </w:p>
    <w:p w14:paraId="4EE58653" w14:textId="1C665DF1" w:rsidR="00C152CB" w:rsidRDefault="00C152CB" w:rsidP="00BE472F">
      <w:pPr>
        <w:tabs>
          <w:tab w:val="left" w:pos="1632"/>
        </w:tabs>
        <w:rPr>
          <w:rFonts w:ascii="Arial" w:hAnsi="Arial" w:cs="Arial"/>
          <w:sz w:val="22"/>
          <w:szCs w:val="22"/>
        </w:rPr>
      </w:pPr>
    </w:p>
    <w:p w14:paraId="1E2EA604" w14:textId="74F50477" w:rsidR="00C152CB" w:rsidRDefault="00C152CB" w:rsidP="00BE472F">
      <w:pPr>
        <w:tabs>
          <w:tab w:val="left" w:pos="1632"/>
        </w:tabs>
        <w:rPr>
          <w:rFonts w:ascii="Arial" w:hAnsi="Arial" w:cs="Arial"/>
          <w:sz w:val="22"/>
          <w:szCs w:val="22"/>
        </w:rPr>
      </w:pPr>
    </w:p>
    <w:p w14:paraId="76B94AC7" w14:textId="481D889C" w:rsidR="00C152CB" w:rsidRDefault="00C152CB" w:rsidP="00BE472F">
      <w:pPr>
        <w:tabs>
          <w:tab w:val="left" w:pos="1632"/>
        </w:tabs>
        <w:rPr>
          <w:rFonts w:ascii="Arial" w:hAnsi="Arial" w:cs="Arial"/>
          <w:sz w:val="22"/>
          <w:szCs w:val="22"/>
        </w:rPr>
      </w:pPr>
    </w:p>
    <w:p w14:paraId="300EAA61" w14:textId="7148F37D" w:rsidR="00C152CB" w:rsidRDefault="00C152CB" w:rsidP="00BE472F">
      <w:pPr>
        <w:tabs>
          <w:tab w:val="left" w:pos="1632"/>
        </w:tabs>
        <w:rPr>
          <w:rFonts w:ascii="Arial" w:hAnsi="Arial" w:cs="Arial"/>
          <w:sz w:val="22"/>
          <w:szCs w:val="22"/>
        </w:rPr>
      </w:pPr>
    </w:p>
    <w:p w14:paraId="16B1F9A0" w14:textId="773F1077" w:rsidR="00C152CB" w:rsidRDefault="00C152CB" w:rsidP="00BE472F">
      <w:pPr>
        <w:tabs>
          <w:tab w:val="left" w:pos="1632"/>
        </w:tabs>
        <w:rPr>
          <w:rFonts w:ascii="Arial" w:hAnsi="Arial" w:cs="Arial"/>
          <w:sz w:val="22"/>
          <w:szCs w:val="22"/>
        </w:rPr>
      </w:pPr>
    </w:p>
    <w:p w14:paraId="496791F4" w14:textId="0C40D28E" w:rsidR="00C152CB" w:rsidRDefault="00C152CB" w:rsidP="00BE472F">
      <w:pPr>
        <w:tabs>
          <w:tab w:val="left" w:pos="1632"/>
        </w:tabs>
        <w:rPr>
          <w:rFonts w:ascii="Arial" w:hAnsi="Arial" w:cs="Arial"/>
          <w:sz w:val="22"/>
          <w:szCs w:val="22"/>
        </w:rPr>
      </w:pPr>
    </w:p>
    <w:p w14:paraId="2DDA45E3" w14:textId="372ED95E" w:rsidR="00C152CB" w:rsidRDefault="00C152CB" w:rsidP="00BE472F">
      <w:pPr>
        <w:tabs>
          <w:tab w:val="left" w:pos="1632"/>
        </w:tabs>
        <w:rPr>
          <w:rFonts w:ascii="Arial" w:hAnsi="Arial" w:cs="Arial"/>
          <w:sz w:val="22"/>
          <w:szCs w:val="22"/>
        </w:rPr>
      </w:pPr>
    </w:p>
    <w:p w14:paraId="1B55ABAA" w14:textId="2CB386C3" w:rsidR="00C152CB" w:rsidRDefault="00C152CB" w:rsidP="00BE472F">
      <w:pPr>
        <w:tabs>
          <w:tab w:val="left" w:pos="1632"/>
        </w:tabs>
        <w:rPr>
          <w:rFonts w:ascii="Arial" w:hAnsi="Arial" w:cs="Arial"/>
          <w:sz w:val="22"/>
          <w:szCs w:val="22"/>
        </w:rPr>
      </w:pPr>
    </w:p>
    <w:p w14:paraId="7E45A780" w14:textId="34325524" w:rsidR="00C152CB" w:rsidRDefault="00C152CB" w:rsidP="00BE472F">
      <w:pPr>
        <w:tabs>
          <w:tab w:val="left" w:pos="1632"/>
        </w:tabs>
        <w:rPr>
          <w:rFonts w:ascii="Arial" w:hAnsi="Arial" w:cs="Arial"/>
          <w:sz w:val="22"/>
          <w:szCs w:val="22"/>
        </w:rPr>
      </w:pPr>
    </w:p>
    <w:p w14:paraId="09F90EC3" w14:textId="53FB3AFC" w:rsidR="00C152CB" w:rsidRDefault="00C152CB" w:rsidP="00BE472F">
      <w:pPr>
        <w:tabs>
          <w:tab w:val="left" w:pos="1632"/>
        </w:tabs>
        <w:rPr>
          <w:rFonts w:ascii="Arial" w:hAnsi="Arial" w:cs="Arial"/>
          <w:sz w:val="22"/>
          <w:szCs w:val="22"/>
        </w:rPr>
      </w:pPr>
    </w:p>
    <w:p w14:paraId="6812C317" w14:textId="3926D496" w:rsidR="00C152CB" w:rsidRDefault="00C152CB" w:rsidP="00BE472F">
      <w:pPr>
        <w:tabs>
          <w:tab w:val="left" w:pos="1632"/>
        </w:tabs>
        <w:rPr>
          <w:rFonts w:ascii="Arial" w:hAnsi="Arial" w:cs="Arial"/>
          <w:sz w:val="22"/>
          <w:szCs w:val="22"/>
        </w:rPr>
      </w:pPr>
    </w:p>
    <w:p w14:paraId="21B662D3" w14:textId="4D976240" w:rsidR="00C152CB" w:rsidRDefault="00C152CB" w:rsidP="00BE472F">
      <w:pPr>
        <w:tabs>
          <w:tab w:val="left" w:pos="1632"/>
        </w:tabs>
        <w:rPr>
          <w:rFonts w:ascii="Arial" w:hAnsi="Arial" w:cs="Arial"/>
          <w:sz w:val="22"/>
          <w:szCs w:val="22"/>
        </w:rPr>
      </w:pPr>
    </w:p>
    <w:p w14:paraId="43A10219" w14:textId="6D3EE9F2" w:rsidR="00C152CB" w:rsidRDefault="00C152CB" w:rsidP="00BE472F">
      <w:pPr>
        <w:tabs>
          <w:tab w:val="left" w:pos="1632"/>
        </w:tabs>
        <w:rPr>
          <w:rFonts w:ascii="Arial" w:hAnsi="Arial" w:cs="Arial"/>
          <w:sz w:val="22"/>
          <w:szCs w:val="22"/>
        </w:rPr>
      </w:pPr>
    </w:p>
    <w:p w14:paraId="21A1CCF2" w14:textId="161373F8" w:rsidR="00C152CB" w:rsidRDefault="00C152CB" w:rsidP="00BE472F">
      <w:pPr>
        <w:tabs>
          <w:tab w:val="left" w:pos="1632"/>
        </w:tabs>
        <w:rPr>
          <w:rFonts w:ascii="Arial" w:hAnsi="Arial" w:cs="Arial"/>
          <w:sz w:val="22"/>
          <w:szCs w:val="22"/>
        </w:rPr>
      </w:pPr>
    </w:p>
    <w:p w14:paraId="0354A70C" w14:textId="09051D36" w:rsidR="00C152CB" w:rsidRDefault="00C152CB" w:rsidP="00BE472F">
      <w:pPr>
        <w:tabs>
          <w:tab w:val="left" w:pos="1632"/>
        </w:tabs>
        <w:rPr>
          <w:rFonts w:ascii="Arial" w:hAnsi="Arial" w:cs="Arial"/>
          <w:sz w:val="22"/>
          <w:szCs w:val="22"/>
        </w:rPr>
      </w:pPr>
    </w:p>
    <w:p w14:paraId="243E5751" w14:textId="6578FADF" w:rsidR="00C152CB" w:rsidRDefault="00C152CB" w:rsidP="00BE472F">
      <w:pPr>
        <w:tabs>
          <w:tab w:val="left" w:pos="1632"/>
        </w:tabs>
        <w:rPr>
          <w:rFonts w:ascii="Arial" w:hAnsi="Arial" w:cs="Arial"/>
          <w:sz w:val="22"/>
          <w:szCs w:val="22"/>
        </w:rPr>
      </w:pPr>
    </w:p>
    <w:p w14:paraId="6D3D23F6" w14:textId="727E6403" w:rsidR="00C152CB" w:rsidRDefault="00C152CB" w:rsidP="00BE472F">
      <w:pPr>
        <w:tabs>
          <w:tab w:val="left" w:pos="1632"/>
        </w:tabs>
        <w:rPr>
          <w:rFonts w:ascii="Arial" w:hAnsi="Arial" w:cs="Arial"/>
          <w:sz w:val="22"/>
          <w:szCs w:val="22"/>
        </w:rPr>
      </w:pPr>
    </w:p>
    <w:p w14:paraId="75CFB289" w14:textId="7AB8A43A" w:rsidR="00C152CB" w:rsidRDefault="00C152CB" w:rsidP="00BE472F">
      <w:pPr>
        <w:tabs>
          <w:tab w:val="left" w:pos="1632"/>
        </w:tabs>
        <w:rPr>
          <w:rFonts w:ascii="Arial" w:hAnsi="Arial" w:cs="Arial"/>
          <w:sz w:val="22"/>
          <w:szCs w:val="22"/>
        </w:rPr>
      </w:pPr>
    </w:p>
    <w:p w14:paraId="18812FD9" w14:textId="101BD7EE" w:rsidR="00C152CB" w:rsidRDefault="00C152CB" w:rsidP="00BE472F">
      <w:pPr>
        <w:tabs>
          <w:tab w:val="left" w:pos="1632"/>
        </w:tabs>
        <w:rPr>
          <w:rFonts w:ascii="Arial" w:hAnsi="Arial" w:cs="Arial"/>
          <w:sz w:val="22"/>
          <w:szCs w:val="22"/>
        </w:rPr>
      </w:pPr>
    </w:p>
    <w:p w14:paraId="1737799D" w14:textId="6602343D" w:rsidR="00C152CB" w:rsidRDefault="00C152CB" w:rsidP="00BE472F">
      <w:pPr>
        <w:tabs>
          <w:tab w:val="left" w:pos="1632"/>
        </w:tabs>
        <w:rPr>
          <w:rFonts w:ascii="Arial" w:hAnsi="Arial" w:cs="Arial"/>
          <w:sz w:val="22"/>
          <w:szCs w:val="22"/>
        </w:rPr>
      </w:pPr>
    </w:p>
    <w:p w14:paraId="7D9AF51A" w14:textId="0581B127" w:rsidR="00C152CB" w:rsidRDefault="00C152CB" w:rsidP="00BE472F">
      <w:pPr>
        <w:tabs>
          <w:tab w:val="left" w:pos="1632"/>
        </w:tabs>
        <w:rPr>
          <w:rFonts w:ascii="Arial" w:hAnsi="Arial" w:cs="Arial"/>
          <w:sz w:val="22"/>
          <w:szCs w:val="22"/>
        </w:rPr>
      </w:pPr>
    </w:p>
    <w:p w14:paraId="5B75C59C" w14:textId="4D7C2493" w:rsidR="00C152CB" w:rsidRDefault="00C152CB" w:rsidP="00BE472F">
      <w:pPr>
        <w:tabs>
          <w:tab w:val="left" w:pos="1632"/>
        </w:tabs>
        <w:rPr>
          <w:rFonts w:ascii="Arial" w:hAnsi="Arial" w:cs="Arial"/>
          <w:sz w:val="22"/>
          <w:szCs w:val="22"/>
        </w:rPr>
      </w:pPr>
    </w:p>
    <w:p w14:paraId="2E93F924" w14:textId="162BE485" w:rsidR="00C152CB" w:rsidRDefault="00C152CB" w:rsidP="00BE472F">
      <w:pPr>
        <w:tabs>
          <w:tab w:val="left" w:pos="1632"/>
        </w:tabs>
        <w:rPr>
          <w:rFonts w:ascii="Arial" w:hAnsi="Arial" w:cs="Arial"/>
          <w:sz w:val="22"/>
          <w:szCs w:val="22"/>
        </w:rPr>
      </w:pPr>
    </w:p>
    <w:p w14:paraId="73743974" w14:textId="55B64585" w:rsidR="00C152CB" w:rsidRDefault="00C152CB" w:rsidP="00BE472F">
      <w:pPr>
        <w:tabs>
          <w:tab w:val="left" w:pos="1632"/>
        </w:tabs>
        <w:rPr>
          <w:rFonts w:ascii="Arial" w:hAnsi="Arial" w:cs="Arial"/>
          <w:sz w:val="22"/>
          <w:szCs w:val="22"/>
        </w:rPr>
      </w:pPr>
    </w:p>
    <w:p w14:paraId="4C95DD0D" w14:textId="77777777" w:rsidR="00307A22" w:rsidRPr="00C034D2" w:rsidRDefault="00307A22" w:rsidP="00BE472F">
      <w:pPr>
        <w:tabs>
          <w:tab w:val="left" w:pos="1632"/>
        </w:tabs>
        <w:rPr>
          <w:rFonts w:ascii="Arial" w:hAnsi="Arial" w:cs="Arial"/>
          <w:sz w:val="22"/>
          <w:szCs w:val="22"/>
        </w:rPr>
      </w:pPr>
    </w:p>
    <w:p w14:paraId="380B063C" w14:textId="77777777" w:rsidR="001B5C3F" w:rsidRPr="00C034D2" w:rsidRDefault="001B5C3F" w:rsidP="00BE472F">
      <w:pPr>
        <w:tabs>
          <w:tab w:val="left" w:pos="1632"/>
        </w:tabs>
        <w:rPr>
          <w:rFonts w:ascii="Arial" w:hAnsi="Arial" w:cs="Arial"/>
        </w:rPr>
      </w:pPr>
    </w:p>
    <w:tbl>
      <w:tblPr>
        <w:tblStyle w:val="TableGrid"/>
        <w:tblW w:w="0" w:type="auto"/>
        <w:tblLook w:val="04A0" w:firstRow="1" w:lastRow="0" w:firstColumn="1" w:lastColumn="0" w:noHBand="0" w:noVBand="1"/>
      </w:tblPr>
      <w:tblGrid>
        <w:gridCol w:w="6387"/>
        <w:gridCol w:w="1270"/>
        <w:gridCol w:w="1353"/>
      </w:tblGrid>
      <w:tr w:rsidR="00BE472F" w:rsidRPr="00C034D2" w14:paraId="79AE4DD0" w14:textId="77777777" w:rsidTr="00BE472F">
        <w:tc>
          <w:tcPr>
            <w:tcW w:w="9010" w:type="dxa"/>
            <w:gridSpan w:val="3"/>
            <w:shd w:val="clear" w:color="auto" w:fill="8EAADB" w:themeFill="accent1" w:themeFillTint="99"/>
          </w:tcPr>
          <w:p w14:paraId="674FC10F" w14:textId="673A5BC3" w:rsidR="00BE472F" w:rsidRPr="00C034D2" w:rsidRDefault="00BE472F" w:rsidP="008B62A6">
            <w:pPr>
              <w:tabs>
                <w:tab w:val="left" w:pos="1632"/>
              </w:tabs>
              <w:jc w:val="center"/>
              <w:rPr>
                <w:rFonts w:ascii="Arial" w:hAnsi="Arial" w:cs="Arial"/>
                <w:b/>
              </w:rPr>
            </w:pPr>
            <w:r w:rsidRPr="00C034D2">
              <w:rPr>
                <w:rFonts w:ascii="Arial" w:hAnsi="Arial" w:cs="Arial"/>
                <w:b/>
              </w:rPr>
              <w:lastRenderedPageBreak/>
              <w:t>Person Specification</w:t>
            </w:r>
            <w:r w:rsidR="00F94A03" w:rsidRPr="00C034D2">
              <w:rPr>
                <w:rFonts w:ascii="Arial" w:hAnsi="Arial" w:cs="Arial"/>
                <w:b/>
              </w:rPr>
              <w:t xml:space="preserve"> </w:t>
            </w:r>
            <w:r w:rsidR="00304AAC" w:rsidRPr="00C034D2">
              <w:rPr>
                <w:rFonts w:ascii="Arial" w:hAnsi="Arial" w:cs="Arial"/>
                <w:b/>
              </w:rPr>
              <w:t>–</w:t>
            </w:r>
            <w:r w:rsidR="00F94A03" w:rsidRPr="00C034D2">
              <w:rPr>
                <w:rFonts w:ascii="Arial" w:hAnsi="Arial" w:cs="Arial"/>
                <w:b/>
              </w:rPr>
              <w:t xml:space="preserve"> </w:t>
            </w:r>
            <w:r w:rsidR="00103599">
              <w:rPr>
                <w:rFonts w:ascii="Arial" w:hAnsi="Arial" w:cs="Arial"/>
                <w:b/>
              </w:rPr>
              <w:t xml:space="preserve">Deputy </w:t>
            </w:r>
            <w:r w:rsidR="008B62A6" w:rsidRPr="00C034D2">
              <w:rPr>
                <w:rFonts w:ascii="Arial" w:hAnsi="Arial" w:cs="Arial"/>
                <w:b/>
              </w:rPr>
              <w:t>Practice</w:t>
            </w:r>
            <w:r w:rsidR="005C1B0A" w:rsidRPr="00C034D2">
              <w:rPr>
                <w:rFonts w:ascii="Arial" w:hAnsi="Arial" w:cs="Arial"/>
                <w:b/>
              </w:rPr>
              <w:t xml:space="preserve"> Manager</w:t>
            </w:r>
          </w:p>
        </w:tc>
      </w:tr>
      <w:tr w:rsidR="00BE472F" w:rsidRPr="00C034D2" w14:paraId="76850060" w14:textId="77777777" w:rsidTr="00C152CB">
        <w:tc>
          <w:tcPr>
            <w:tcW w:w="6387" w:type="dxa"/>
            <w:shd w:val="clear" w:color="auto" w:fill="8EAADB" w:themeFill="accent1" w:themeFillTint="99"/>
          </w:tcPr>
          <w:p w14:paraId="5A926307" w14:textId="00D5906D" w:rsidR="00BE472F" w:rsidRPr="00C034D2" w:rsidRDefault="007E2881" w:rsidP="007E2881">
            <w:pPr>
              <w:tabs>
                <w:tab w:val="left" w:pos="1632"/>
              </w:tabs>
              <w:rPr>
                <w:rFonts w:ascii="Arial" w:hAnsi="Arial" w:cs="Arial"/>
                <w:b/>
              </w:rPr>
            </w:pPr>
            <w:r w:rsidRPr="00C034D2">
              <w:rPr>
                <w:rFonts w:ascii="Arial" w:hAnsi="Arial" w:cs="Arial"/>
                <w:b/>
              </w:rPr>
              <w:t>Qualifications</w:t>
            </w:r>
          </w:p>
        </w:tc>
        <w:tc>
          <w:tcPr>
            <w:tcW w:w="1270" w:type="dxa"/>
            <w:shd w:val="clear" w:color="auto" w:fill="8EAADB" w:themeFill="accent1" w:themeFillTint="99"/>
          </w:tcPr>
          <w:p w14:paraId="3CEDDDD5" w14:textId="4BC91321" w:rsidR="00BE472F" w:rsidRPr="00C034D2" w:rsidRDefault="00BE472F"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14:paraId="0C6414F7" w14:textId="7BEFC854" w:rsidR="00BE472F" w:rsidRPr="00C034D2" w:rsidRDefault="00BE472F" w:rsidP="00BE472F">
            <w:pPr>
              <w:tabs>
                <w:tab w:val="left" w:pos="1632"/>
              </w:tabs>
              <w:jc w:val="center"/>
              <w:rPr>
                <w:rFonts w:ascii="Arial" w:hAnsi="Arial" w:cs="Arial"/>
                <w:b/>
              </w:rPr>
            </w:pPr>
            <w:r w:rsidRPr="00C034D2">
              <w:rPr>
                <w:rFonts w:ascii="Arial" w:hAnsi="Arial" w:cs="Arial"/>
                <w:b/>
              </w:rPr>
              <w:t>Desirable</w:t>
            </w:r>
          </w:p>
        </w:tc>
      </w:tr>
      <w:tr w:rsidR="005C1B0A" w:rsidRPr="00C034D2" w14:paraId="7B797929" w14:textId="77777777" w:rsidTr="00C152CB">
        <w:tc>
          <w:tcPr>
            <w:tcW w:w="6387" w:type="dxa"/>
          </w:tcPr>
          <w:p w14:paraId="78D5C9E4" w14:textId="5E426814" w:rsidR="005C1B0A" w:rsidRPr="00C034D2" w:rsidRDefault="006A0B2B" w:rsidP="005C1B0A">
            <w:pPr>
              <w:tabs>
                <w:tab w:val="left" w:pos="1632"/>
              </w:tabs>
              <w:rPr>
                <w:rFonts w:ascii="Arial" w:hAnsi="Arial" w:cs="Arial"/>
                <w:sz w:val="22"/>
                <w:szCs w:val="22"/>
              </w:rPr>
            </w:pPr>
            <w:r w:rsidRPr="00C034D2">
              <w:rPr>
                <w:rFonts w:ascii="Arial" w:hAnsi="Arial" w:cs="Arial"/>
                <w:sz w:val="22"/>
                <w:szCs w:val="22"/>
              </w:rPr>
              <w:t>Good standard of education with excellent literacy and numeracy skills</w:t>
            </w:r>
          </w:p>
        </w:tc>
        <w:tc>
          <w:tcPr>
            <w:tcW w:w="1270" w:type="dxa"/>
          </w:tcPr>
          <w:p w14:paraId="3CAF2252" w14:textId="7EEE681A" w:rsidR="005C1B0A" w:rsidRPr="00C034D2" w:rsidRDefault="005C1B0A"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25C46C3F" w14:textId="30DF7C18" w:rsidR="005C1B0A" w:rsidRPr="00C034D2" w:rsidRDefault="005C1B0A" w:rsidP="00BE472F">
            <w:pPr>
              <w:tabs>
                <w:tab w:val="left" w:pos="1632"/>
              </w:tabs>
              <w:jc w:val="center"/>
              <w:rPr>
                <w:rFonts w:ascii="Arial" w:hAnsi="Arial" w:cs="Arial"/>
                <w:sz w:val="22"/>
                <w:szCs w:val="22"/>
              </w:rPr>
            </w:pPr>
          </w:p>
        </w:tc>
      </w:tr>
      <w:tr w:rsidR="006A0B2B" w:rsidRPr="00C034D2" w14:paraId="0D2CF95E" w14:textId="77777777" w:rsidTr="00C152CB">
        <w:tc>
          <w:tcPr>
            <w:tcW w:w="6387" w:type="dxa"/>
          </w:tcPr>
          <w:p w14:paraId="13D8703A" w14:textId="61F0D39B" w:rsidR="006A0B2B" w:rsidRPr="00C034D2" w:rsidRDefault="006A0B2B" w:rsidP="005C1B0A">
            <w:pPr>
              <w:tabs>
                <w:tab w:val="left" w:pos="1632"/>
              </w:tabs>
              <w:rPr>
                <w:rFonts w:ascii="Arial" w:hAnsi="Arial" w:cs="Arial"/>
                <w:sz w:val="22"/>
                <w:szCs w:val="22"/>
              </w:rPr>
            </w:pPr>
            <w:r w:rsidRPr="00C034D2">
              <w:rPr>
                <w:rFonts w:ascii="Arial" w:hAnsi="Arial" w:cs="Arial"/>
                <w:sz w:val="22"/>
                <w:szCs w:val="22"/>
              </w:rPr>
              <w:t>Leadership and / or Management Qualification</w:t>
            </w:r>
          </w:p>
        </w:tc>
        <w:tc>
          <w:tcPr>
            <w:tcW w:w="1270" w:type="dxa"/>
          </w:tcPr>
          <w:p w14:paraId="715624A7" w14:textId="77777777" w:rsidR="006A0B2B" w:rsidRPr="00C034D2" w:rsidRDefault="006A0B2B" w:rsidP="00BE472F">
            <w:pPr>
              <w:tabs>
                <w:tab w:val="left" w:pos="1632"/>
              </w:tabs>
              <w:jc w:val="center"/>
              <w:rPr>
                <w:rFonts w:ascii="Arial" w:hAnsi="Arial" w:cs="Arial"/>
                <w:sz w:val="22"/>
                <w:szCs w:val="22"/>
              </w:rPr>
            </w:pPr>
          </w:p>
        </w:tc>
        <w:tc>
          <w:tcPr>
            <w:tcW w:w="1353" w:type="dxa"/>
          </w:tcPr>
          <w:p w14:paraId="10C914BB" w14:textId="6EF2CB41"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36912686" w14:textId="77777777" w:rsidTr="00C152CB">
        <w:tc>
          <w:tcPr>
            <w:tcW w:w="6387" w:type="dxa"/>
          </w:tcPr>
          <w:p w14:paraId="7E2A16A6" w14:textId="6B1D4738" w:rsidR="006A0B2B" w:rsidRPr="00C034D2" w:rsidRDefault="006A0B2B" w:rsidP="00304AAC">
            <w:pPr>
              <w:tabs>
                <w:tab w:val="left" w:pos="1632"/>
              </w:tabs>
              <w:rPr>
                <w:rFonts w:ascii="Arial" w:hAnsi="Arial" w:cs="Arial"/>
                <w:sz w:val="22"/>
                <w:szCs w:val="22"/>
              </w:rPr>
            </w:pPr>
            <w:r w:rsidRPr="00C034D2">
              <w:rPr>
                <w:rFonts w:ascii="Arial" w:hAnsi="Arial" w:cs="Arial"/>
                <w:sz w:val="22"/>
                <w:szCs w:val="22"/>
              </w:rPr>
              <w:t>AMSPAR Qualification</w:t>
            </w:r>
          </w:p>
        </w:tc>
        <w:tc>
          <w:tcPr>
            <w:tcW w:w="1270" w:type="dxa"/>
          </w:tcPr>
          <w:p w14:paraId="2FB3C8C7" w14:textId="77777777" w:rsidR="006A0B2B" w:rsidRPr="00C034D2" w:rsidRDefault="006A0B2B" w:rsidP="00BE472F">
            <w:pPr>
              <w:tabs>
                <w:tab w:val="left" w:pos="1632"/>
              </w:tabs>
              <w:jc w:val="center"/>
              <w:rPr>
                <w:rFonts w:ascii="Arial" w:hAnsi="Arial" w:cs="Arial"/>
                <w:sz w:val="22"/>
                <w:szCs w:val="22"/>
              </w:rPr>
            </w:pPr>
          </w:p>
        </w:tc>
        <w:tc>
          <w:tcPr>
            <w:tcW w:w="1353" w:type="dxa"/>
          </w:tcPr>
          <w:p w14:paraId="1F2A587B" w14:textId="66343432"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3825236D" w14:textId="77777777" w:rsidTr="00C152CB">
        <w:tc>
          <w:tcPr>
            <w:tcW w:w="6387" w:type="dxa"/>
            <w:shd w:val="clear" w:color="auto" w:fill="8EAADB" w:themeFill="accent1" w:themeFillTint="99"/>
          </w:tcPr>
          <w:p w14:paraId="63D9D098" w14:textId="6B42EA41" w:rsidR="006A0B2B" w:rsidRPr="00C034D2" w:rsidRDefault="006A0B2B" w:rsidP="00BE472F">
            <w:pPr>
              <w:tabs>
                <w:tab w:val="left" w:pos="1632"/>
              </w:tabs>
              <w:rPr>
                <w:rFonts w:ascii="Arial" w:hAnsi="Arial" w:cs="Arial"/>
                <w:b/>
              </w:rPr>
            </w:pPr>
            <w:r w:rsidRPr="00C034D2">
              <w:rPr>
                <w:rFonts w:ascii="Arial" w:hAnsi="Arial" w:cs="Arial"/>
                <w:b/>
              </w:rPr>
              <w:t>Experience</w:t>
            </w:r>
          </w:p>
        </w:tc>
        <w:tc>
          <w:tcPr>
            <w:tcW w:w="1270" w:type="dxa"/>
            <w:shd w:val="clear" w:color="auto" w:fill="8EAADB" w:themeFill="accent1" w:themeFillTint="99"/>
          </w:tcPr>
          <w:p w14:paraId="362443B7" w14:textId="6827112D"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14:paraId="28469DEC" w14:textId="3DCAE87A"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14:paraId="05A1B8CD" w14:textId="77777777" w:rsidTr="00C152CB">
        <w:tc>
          <w:tcPr>
            <w:tcW w:w="6387" w:type="dxa"/>
          </w:tcPr>
          <w:p w14:paraId="797FB339" w14:textId="73E0C893"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with the general public</w:t>
            </w:r>
          </w:p>
        </w:tc>
        <w:tc>
          <w:tcPr>
            <w:tcW w:w="1270" w:type="dxa"/>
          </w:tcPr>
          <w:p w14:paraId="330B9C07" w14:textId="602FCF59"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5F6D7801" w14:textId="77777777" w:rsidR="006A0B2B" w:rsidRPr="00C034D2" w:rsidRDefault="006A0B2B" w:rsidP="00BE472F">
            <w:pPr>
              <w:tabs>
                <w:tab w:val="left" w:pos="1632"/>
              </w:tabs>
              <w:jc w:val="center"/>
              <w:rPr>
                <w:rFonts w:ascii="Arial" w:hAnsi="Arial" w:cs="Arial"/>
                <w:sz w:val="22"/>
                <w:szCs w:val="22"/>
              </w:rPr>
            </w:pPr>
          </w:p>
        </w:tc>
      </w:tr>
      <w:tr w:rsidR="006A0B2B" w:rsidRPr="00C034D2" w14:paraId="6EC08344" w14:textId="77777777" w:rsidTr="00C152CB">
        <w:tc>
          <w:tcPr>
            <w:tcW w:w="6387" w:type="dxa"/>
          </w:tcPr>
          <w:p w14:paraId="6CD7BD72" w14:textId="4A3F53B5"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Experience of working in a health care setting</w:t>
            </w:r>
          </w:p>
        </w:tc>
        <w:tc>
          <w:tcPr>
            <w:tcW w:w="1270" w:type="dxa"/>
          </w:tcPr>
          <w:p w14:paraId="2B8BA884" w14:textId="57A4DF74"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27CC96C3" w14:textId="30797F0A" w:rsidR="006A0B2B" w:rsidRPr="00C034D2" w:rsidRDefault="006A0B2B" w:rsidP="00BE472F">
            <w:pPr>
              <w:tabs>
                <w:tab w:val="left" w:pos="1632"/>
              </w:tabs>
              <w:jc w:val="center"/>
              <w:rPr>
                <w:rFonts w:ascii="Arial" w:hAnsi="Arial" w:cs="Arial"/>
                <w:sz w:val="22"/>
                <w:szCs w:val="22"/>
              </w:rPr>
            </w:pPr>
          </w:p>
        </w:tc>
      </w:tr>
      <w:tr w:rsidR="006A0B2B" w:rsidRPr="00C034D2" w14:paraId="12C7435E" w14:textId="77777777" w:rsidTr="00C152CB">
        <w:tc>
          <w:tcPr>
            <w:tcW w:w="6387" w:type="dxa"/>
          </w:tcPr>
          <w:p w14:paraId="1EE05EE0" w14:textId="055D9609"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 xml:space="preserve">Experience of </w:t>
            </w:r>
            <w:r w:rsidR="006B6F79" w:rsidRPr="00C034D2">
              <w:rPr>
                <w:rFonts w:ascii="Arial" w:hAnsi="Arial" w:cs="Arial"/>
                <w:sz w:val="22"/>
                <w:szCs w:val="22"/>
              </w:rPr>
              <w:t>leading</w:t>
            </w:r>
            <w:r w:rsidRPr="00C034D2">
              <w:rPr>
                <w:rFonts w:ascii="Arial" w:hAnsi="Arial" w:cs="Arial"/>
                <w:sz w:val="22"/>
                <w:szCs w:val="22"/>
              </w:rPr>
              <w:t xml:space="preserve"> multidisciplinary teams</w:t>
            </w:r>
          </w:p>
        </w:tc>
        <w:tc>
          <w:tcPr>
            <w:tcW w:w="1270" w:type="dxa"/>
          </w:tcPr>
          <w:p w14:paraId="20A486BA" w14:textId="139780DF" w:rsidR="006A0B2B" w:rsidRPr="00C034D2" w:rsidRDefault="006A0B2B" w:rsidP="00BE472F">
            <w:pPr>
              <w:tabs>
                <w:tab w:val="left" w:pos="1632"/>
              </w:tabs>
              <w:jc w:val="center"/>
              <w:rPr>
                <w:rFonts w:ascii="Arial" w:hAnsi="Arial" w:cs="Arial"/>
                <w:sz w:val="22"/>
                <w:szCs w:val="22"/>
              </w:rPr>
            </w:pPr>
          </w:p>
        </w:tc>
        <w:tc>
          <w:tcPr>
            <w:tcW w:w="1353" w:type="dxa"/>
          </w:tcPr>
          <w:p w14:paraId="62D14EC2" w14:textId="3637B3EB"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393A7C3F" w14:textId="77777777" w:rsidTr="00C152CB">
        <w:tc>
          <w:tcPr>
            <w:tcW w:w="6387" w:type="dxa"/>
          </w:tcPr>
          <w:p w14:paraId="5B315702" w14:textId="4A65282E"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Experience of performance management, including appraisal writing, staff development and disciplinary procedures</w:t>
            </w:r>
          </w:p>
        </w:tc>
        <w:tc>
          <w:tcPr>
            <w:tcW w:w="1270" w:type="dxa"/>
          </w:tcPr>
          <w:p w14:paraId="0EE3CE3B" w14:textId="1C26BEA1" w:rsidR="006A0B2B" w:rsidRPr="00C034D2" w:rsidRDefault="006A0B2B" w:rsidP="00BE472F">
            <w:pPr>
              <w:tabs>
                <w:tab w:val="left" w:pos="1632"/>
              </w:tabs>
              <w:jc w:val="center"/>
              <w:rPr>
                <w:rFonts w:ascii="Arial" w:hAnsi="Arial" w:cs="Arial"/>
                <w:sz w:val="22"/>
                <w:szCs w:val="22"/>
              </w:rPr>
            </w:pPr>
          </w:p>
        </w:tc>
        <w:tc>
          <w:tcPr>
            <w:tcW w:w="1353" w:type="dxa"/>
          </w:tcPr>
          <w:p w14:paraId="546B737E" w14:textId="156BF0AC"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7625B9D5" w14:textId="77777777" w:rsidTr="00C152CB">
        <w:tc>
          <w:tcPr>
            <w:tcW w:w="6387" w:type="dxa"/>
          </w:tcPr>
          <w:p w14:paraId="65ABDF47" w14:textId="3CD28B28"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workforce planning</w:t>
            </w:r>
          </w:p>
        </w:tc>
        <w:tc>
          <w:tcPr>
            <w:tcW w:w="1270" w:type="dxa"/>
          </w:tcPr>
          <w:p w14:paraId="0DA184E8" w14:textId="0EC75C4E"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08747128" w14:textId="77777777" w:rsidR="006A0B2B" w:rsidRPr="00C034D2" w:rsidRDefault="006A0B2B" w:rsidP="00BE472F">
            <w:pPr>
              <w:tabs>
                <w:tab w:val="left" w:pos="1632"/>
              </w:tabs>
              <w:jc w:val="center"/>
              <w:rPr>
                <w:rFonts w:ascii="Arial" w:hAnsi="Arial" w:cs="Arial"/>
                <w:sz w:val="22"/>
                <w:szCs w:val="22"/>
              </w:rPr>
            </w:pPr>
          </w:p>
        </w:tc>
      </w:tr>
      <w:tr w:rsidR="006A0B2B" w:rsidRPr="00C034D2" w14:paraId="5D06F918" w14:textId="77777777" w:rsidTr="00C152CB">
        <w:tc>
          <w:tcPr>
            <w:tcW w:w="6387" w:type="dxa"/>
          </w:tcPr>
          <w:p w14:paraId="12651FC6" w14:textId="1A74CB11"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NHS / Primary Care General Practice experience</w:t>
            </w:r>
          </w:p>
        </w:tc>
        <w:tc>
          <w:tcPr>
            <w:tcW w:w="1270" w:type="dxa"/>
          </w:tcPr>
          <w:p w14:paraId="4C80A780" w14:textId="77777777" w:rsidR="006A0B2B" w:rsidRPr="00C034D2" w:rsidRDefault="006A0B2B" w:rsidP="00BE472F">
            <w:pPr>
              <w:tabs>
                <w:tab w:val="left" w:pos="1632"/>
              </w:tabs>
              <w:jc w:val="center"/>
              <w:rPr>
                <w:rFonts w:ascii="Arial" w:hAnsi="Arial" w:cs="Arial"/>
                <w:sz w:val="22"/>
                <w:szCs w:val="22"/>
              </w:rPr>
            </w:pPr>
          </w:p>
        </w:tc>
        <w:tc>
          <w:tcPr>
            <w:tcW w:w="1353" w:type="dxa"/>
          </w:tcPr>
          <w:p w14:paraId="7EA6B8A8" w14:textId="552109A4"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0BA5F899" w14:textId="77777777" w:rsidTr="00C152CB">
        <w:tc>
          <w:tcPr>
            <w:tcW w:w="6387" w:type="dxa"/>
          </w:tcPr>
          <w:p w14:paraId="6BBD19D4" w14:textId="33687860" w:rsidR="006A0B2B" w:rsidRPr="00C034D2" w:rsidRDefault="006A0B2B" w:rsidP="006A0B2B">
            <w:pPr>
              <w:tabs>
                <w:tab w:val="left" w:pos="1632"/>
              </w:tabs>
              <w:rPr>
                <w:rFonts w:ascii="Arial" w:hAnsi="Arial" w:cs="Arial"/>
                <w:sz w:val="22"/>
                <w:szCs w:val="22"/>
              </w:rPr>
            </w:pPr>
            <w:r w:rsidRPr="00C034D2">
              <w:rPr>
                <w:rFonts w:ascii="Arial" w:hAnsi="Arial" w:cs="Arial"/>
                <w:sz w:val="22"/>
                <w:szCs w:val="22"/>
              </w:rPr>
              <w:t xml:space="preserve">Relevant health and safety experience </w:t>
            </w:r>
          </w:p>
        </w:tc>
        <w:tc>
          <w:tcPr>
            <w:tcW w:w="1270" w:type="dxa"/>
          </w:tcPr>
          <w:p w14:paraId="5094C1B7" w14:textId="77777777" w:rsidR="006A0B2B" w:rsidRPr="00C034D2" w:rsidRDefault="006A0B2B" w:rsidP="00BE472F">
            <w:pPr>
              <w:tabs>
                <w:tab w:val="left" w:pos="1632"/>
              </w:tabs>
              <w:jc w:val="center"/>
              <w:rPr>
                <w:rFonts w:ascii="Arial" w:hAnsi="Arial" w:cs="Arial"/>
                <w:sz w:val="22"/>
                <w:szCs w:val="22"/>
              </w:rPr>
            </w:pPr>
          </w:p>
        </w:tc>
        <w:tc>
          <w:tcPr>
            <w:tcW w:w="1353" w:type="dxa"/>
          </w:tcPr>
          <w:p w14:paraId="75D8724D" w14:textId="690A10D3"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0F3B0391" w14:textId="77777777" w:rsidTr="00C152CB">
        <w:tc>
          <w:tcPr>
            <w:tcW w:w="6387" w:type="dxa"/>
          </w:tcPr>
          <w:p w14:paraId="0C231B1E" w14:textId="4619F35E" w:rsidR="006A0B2B" w:rsidRPr="00C034D2" w:rsidRDefault="006A0B2B" w:rsidP="006B6F79">
            <w:pPr>
              <w:tabs>
                <w:tab w:val="left" w:pos="1632"/>
              </w:tabs>
              <w:rPr>
                <w:rFonts w:ascii="Arial" w:hAnsi="Arial" w:cs="Arial"/>
                <w:sz w:val="22"/>
                <w:szCs w:val="22"/>
              </w:rPr>
            </w:pPr>
            <w:r w:rsidRPr="00C034D2">
              <w:rPr>
                <w:rFonts w:ascii="Arial" w:hAnsi="Arial" w:cs="Arial"/>
                <w:sz w:val="22"/>
                <w:szCs w:val="22"/>
              </w:rPr>
              <w:t>Experience of producing agendas and minutes</w:t>
            </w:r>
            <w:r w:rsidR="006B6F79" w:rsidRPr="00C034D2">
              <w:rPr>
                <w:rFonts w:ascii="Arial" w:hAnsi="Arial" w:cs="Arial"/>
                <w:sz w:val="22"/>
                <w:szCs w:val="22"/>
              </w:rPr>
              <w:t xml:space="preserve"> for meetings</w:t>
            </w:r>
          </w:p>
        </w:tc>
        <w:tc>
          <w:tcPr>
            <w:tcW w:w="1270" w:type="dxa"/>
          </w:tcPr>
          <w:p w14:paraId="39D40545" w14:textId="77777777" w:rsidR="006A0B2B" w:rsidRPr="00C034D2" w:rsidRDefault="006A0B2B" w:rsidP="00BE472F">
            <w:pPr>
              <w:tabs>
                <w:tab w:val="left" w:pos="1632"/>
              </w:tabs>
              <w:jc w:val="center"/>
              <w:rPr>
                <w:rFonts w:ascii="Arial" w:hAnsi="Arial" w:cs="Arial"/>
                <w:sz w:val="22"/>
                <w:szCs w:val="22"/>
              </w:rPr>
            </w:pPr>
          </w:p>
        </w:tc>
        <w:tc>
          <w:tcPr>
            <w:tcW w:w="1353" w:type="dxa"/>
          </w:tcPr>
          <w:p w14:paraId="15DB0AD3" w14:textId="3AC74F49"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0E504199" w14:textId="77777777" w:rsidTr="00C152CB">
        <w:tc>
          <w:tcPr>
            <w:tcW w:w="6387" w:type="dxa"/>
            <w:shd w:val="clear" w:color="auto" w:fill="8EAADB" w:themeFill="accent1" w:themeFillTint="99"/>
          </w:tcPr>
          <w:p w14:paraId="6A78AC08" w14:textId="136935F1" w:rsidR="006A0B2B" w:rsidRPr="00C034D2" w:rsidRDefault="006A0B2B" w:rsidP="00BE472F">
            <w:pPr>
              <w:tabs>
                <w:tab w:val="left" w:pos="1632"/>
              </w:tabs>
              <w:rPr>
                <w:rFonts w:ascii="Arial" w:hAnsi="Arial" w:cs="Arial"/>
                <w:b/>
              </w:rPr>
            </w:pPr>
            <w:r w:rsidRPr="00C034D2">
              <w:rPr>
                <w:rFonts w:ascii="Arial" w:hAnsi="Arial" w:cs="Arial"/>
                <w:b/>
              </w:rPr>
              <w:t>Skills</w:t>
            </w:r>
          </w:p>
        </w:tc>
        <w:tc>
          <w:tcPr>
            <w:tcW w:w="1270" w:type="dxa"/>
            <w:shd w:val="clear" w:color="auto" w:fill="8EAADB" w:themeFill="accent1" w:themeFillTint="99"/>
          </w:tcPr>
          <w:p w14:paraId="326C9123" w14:textId="6FADFF45"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14:paraId="0A08CA94" w14:textId="0126FE3E"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14:paraId="638FA153" w14:textId="77777777" w:rsidTr="00C152CB">
        <w:tc>
          <w:tcPr>
            <w:tcW w:w="6387" w:type="dxa"/>
          </w:tcPr>
          <w:p w14:paraId="1821D9C3" w14:textId="1924A631"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 xml:space="preserve">Excellent communication </w:t>
            </w:r>
            <w:r w:rsidR="006A4416" w:rsidRPr="00C034D2">
              <w:rPr>
                <w:rFonts w:ascii="Arial" w:hAnsi="Arial" w:cs="Arial"/>
                <w:sz w:val="22"/>
                <w:szCs w:val="22"/>
              </w:rPr>
              <w:t>skills (written, oral and presenting</w:t>
            </w:r>
            <w:r w:rsidRPr="00C034D2">
              <w:rPr>
                <w:rFonts w:ascii="Arial" w:hAnsi="Arial" w:cs="Arial"/>
                <w:sz w:val="22"/>
                <w:szCs w:val="22"/>
              </w:rPr>
              <w:t>)</w:t>
            </w:r>
          </w:p>
        </w:tc>
        <w:tc>
          <w:tcPr>
            <w:tcW w:w="1270" w:type="dxa"/>
          </w:tcPr>
          <w:p w14:paraId="65ABBB3F" w14:textId="689EA920"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083B3C94" w14:textId="77777777" w:rsidR="006A0B2B" w:rsidRPr="00C034D2" w:rsidRDefault="006A0B2B" w:rsidP="00BE472F">
            <w:pPr>
              <w:tabs>
                <w:tab w:val="left" w:pos="1632"/>
              </w:tabs>
              <w:jc w:val="center"/>
              <w:rPr>
                <w:rFonts w:ascii="Arial" w:hAnsi="Arial" w:cs="Arial"/>
                <w:sz w:val="22"/>
                <w:szCs w:val="22"/>
              </w:rPr>
            </w:pPr>
          </w:p>
        </w:tc>
      </w:tr>
      <w:tr w:rsidR="006A0B2B" w:rsidRPr="00C034D2" w14:paraId="4D6F527A" w14:textId="77777777" w:rsidTr="00C152CB">
        <w:tc>
          <w:tcPr>
            <w:tcW w:w="6387" w:type="dxa"/>
          </w:tcPr>
          <w:p w14:paraId="7E1E2C2B" w14:textId="2156ECD3"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Strong IT skills (generic)</w:t>
            </w:r>
          </w:p>
        </w:tc>
        <w:tc>
          <w:tcPr>
            <w:tcW w:w="1270" w:type="dxa"/>
          </w:tcPr>
          <w:p w14:paraId="66917085" w14:textId="29CB1ABA"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749684BE" w14:textId="77777777" w:rsidR="006A0B2B" w:rsidRPr="00C034D2" w:rsidRDefault="006A0B2B" w:rsidP="00BE472F">
            <w:pPr>
              <w:tabs>
                <w:tab w:val="left" w:pos="1632"/>
              </w:tabs>
              <w:jc w:val="center"/>
              <w:rPr>
                <w:rFonts w:ascii="Arial" w:hAnsi="Arial" w:cs="Arial"/>
                <w:sz w:val="22"/>
                <w:szCs w:val="22"/>
              </w:rPr>
            </w:pPr>
          </w:p>
        </w:tc>
      </w:tr>
      <w:tr w:rsidR="006A4416" w:rsidRPr="00C034D2" w14:paraId="20E46EBD" w14:textId="77777777" w:rsidTr="00C152CB">
        <w:tc>
          <w:tcPr>
            <w:tcW w:w="6387" w:type="dxa"/>
          </w:tcPr>
          <w:p w14:paraId="6356541B" w14:textId="30AC8D65"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leadership skills</w:t>
            </w:r>
          </w:p>
        </w:tc>
        <w:tc>
          <w:tcPr>
            <w:tcW w:w="1270" w:type="dxa"/>
          </w:tcPr>
          <w:p w14:paraId="01E57B1C" w14:textId="66B92B90"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5BB098D8" w14:textId="77777777" w:rsidR="006A4416" w:rsidRPr="00C034D2" w:rsidRDefault="006A4416" w:rsidP="00BE472F">
            <w:pPr>
              <w:tabs>
                <w:tab w:val="left" w:pos="1632"/>
              </w:tabs>
              <w:jc w:val="center"/>
              <w:rPr>
                <w:rFonts w:ascii="Arial" w:hAnsi="Arial" w:cs="Arial"/>
                <w:sz w:val="22"/>
                <w:szCs w:val="22"/>
              </w:rPr>
            </w:pPr>
          </w:p>
        </w:tc>
      </w:tr>
      <w:tr w:rsidR="006A0B2B" w:rsidRPr="00C034D2" w14:paraId="64A85FF0" w14:textId="77777777" w:rsidTr="00C152CB">
        <w:tc>
          <w:tcPr>
            <w:tcW w:w="6387" w:type="dxa"/>
          </w:tcPr>
          <w:p w14:paraId="36D8B447" w14:textId="67337F14" w:rsidR="006A0B2B" w:rsidRPr="00C034D2" w:rsidRDefault="006A4416" w:rsidP="006B6F79">
            <w:pPr>
              <w:tabs>
                <w:tab w:val="left" w:pos="1632"/>
              </w:tabs>
              <w:rPr>
                <w:rFonts w:ascii="Arial" w:hAnsi="Arial" w:cs="Arial"/>
                <w:sz w:val="22"/>
                <w:szCs w:val="22"/>
              </w:rPr>
            </w:pPr>
            <w:r w:rsidRPr="00C034D2">
              <w:rPr>
                <w:rFonts w:ascii="Arial" w:hAnsi="Arial" w:cs="Arial"/>
                <w:sz w:val="22"/>
                <w:szCs w:val="22"/>
              </w:rPr>
              <w:t xml:space="preserve">Strategic thinker </w:t>
            </w:r>
          </w:p>
        </w:tc>
        <w:tc>
          <w:tcPr>
            <w:tcW w:w="1270" w:type="dxa"/>
          </w:tcPr>
          <w:p w14:paraId="3288DABB" w14:textId="520FDC4A" w:rsidR="006A0B2B"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473C0569" w14:textId="77777777" w:rsidR="006A0B2B" w:rsidRPr="00C034D2" w:rsidRDefault="006A0B2B" w:rsidP="00BE472F">
            <w:pPr>
              <w:tabs>
                <w:tab w:val="left" w:pos="1632"/>
              </w:tabs>
              <w:jc w:val="center"/>
              <w:rPr>
                <w:rFonts w:ascii="Arial" w:hAnsi="Arial" w:cs="Arial"/>
                <w:sz w:val="22"/>
                <w:szCs w:val="22"/>
              </w:rPr>
            </w:pPr>
          </w:p>
        </w:tc>
      </w:tr>
      <w:tr w:rsidR="006A0B2B" w:rsidRPr="00C034D2" w14:paraId="67DE0538" w14:textId="77777777" w:rsidTr="00C152CB">
        <w:tc>
          <w:tcPr>
            <w:tcW w:w="6387" w:type="dxa"/>
          </w:tcPr>
          <w:p w14:paraId="410A09AA" w14:textId="7B81B2C9" w:rsidR="006A0B2B"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prioritise, delegate and work to tight deadlines in a fast-paced environment</w:t>
            </w:r>
          </w:p>
        </w:tc>
        <w:tc>
          <w:tcPr>
            <w:tcW w:w="1270" w:type="dxa"/>
          </w:tcPr>
          <w:p w14:paraId="392193A7" w14:textId="1DF0FD93"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582A3FCA" w14:textId="77777777" w:rsidR="006A0B2B" w:rsidRPr="00C034D2" w:rsidRDefault="006A0B2B" w:rsidP="00BE472F">
            <w:pPr>
              <w:tabs>
                <w:tab w:val="left" w:pos="1632"/>
              </w:tabs>
              <w:jc w:val="center"/>
              <w:rPr>
                <w:rFonts w:ascii="Arial" w:hAnsi="Arial" w:cs="Arial"/>
                <w:sz w:val="22"/>
                <w:szCs w:val="22"/>
              </w:rPr>
            </w:pPr>
          </w:p>
        </w:tc>
      </w:tr>
      <w:tr w:rsidR="006A0B2B" w:rsidRPr="00C034D2" w14:paraId="456240FD" w14:textId="77777777" w:rsidTr="00C152CB">
        <w:tc>
          <w:tcPr>
            <w:tcW w:w="6387" w:type="dxa"/>
          </w:tcPr>
          <w:p w14:paraId="012A95FF" w14:textId="278B3B7B" w:rsidR="006A0B2B" w:rsidRPr="00C034D2" w:rsidRDefault="00226212" w:rsidP="00226212">
            <w:pPr>
              <w:tabs>
                <w:tab w:val="left" w:pos="1632"/>
              </w:tabs>
              <w:rPr>
                <w:rFonts w:ascii="Arial" w:hAnsi="Arial" w:cs="Arial"/>
                <w:sz w:val="22"/>
                <w:szCs w:val="22"/>
              </w:rPr>
            </w:pPr>
            <w:r>
              <w:rPr>
                <w:rFonts w:ascii="Arial" w:hAnsi="Arial" w:cs="Arial"/>
                <w:sz w:val="22"/>
                <w:szCs w:val="22"/>
              </w:rPr>
              <w:t>EMIS / Vi</w:t>
            </w:r>
            <w:r w:rsidR="006A0B2B" w:rsidRPr="00C034D2">
              <w:rPr>
                <w:rFonts w:ascii="Arial" w:hAnsi="Arial" w:cs="Arial"/>
                <w:sz w:val="22"/>
                <w:szCs w:val="22"/>
              </w:rPr>
              <w:t>ision user skills</w:t>
            </w:r>
          </w:p>
        </w:tc>
        <w:tc>
          <w:tcPr>
            <w:tcW w:w="1270" w:type="dxa"/>
          </w:tcPr>
          <w:p w14:paraId="59C8F801" w14:textId="77777777" w:rsidR="006A0B2B" w:rsidRPr="00C034D2" w:rsidRDefault="006A0B2B" w:rsidP="00BE472F">
            <w:pPr>
              <w:tabs>
                <w:tab w:val="left" w:pos="1632"/>
              </w:tabs>
              <w:jc w:val="center"/>
              <w:rPr>
                <w:rFonts w:ascii="Arial" w:hAnsi="Arial" w:cs="Arial"/>
                <w:sz w:val="22"/>
                <w:szCs w:val="22"/>
              </w:rPr>
            </w:pPr>
          </w:p>
        </w:tc>
        <w:tc>
          <w:tcPr>
            <w:tcW w:w="1353" w:type="dxa"/>
          </w:tcPr>
          <w:p w14:paraId="0DDF2A31" w14:textId="48EDCE8D"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78C4A444" w14:textId="77777777" w:rsidTr="00C152CB">
        <w:tc>
          <w:tcPr>
            <w:tcW w:w="6387" w:type="dxa"/>
          </w:tcPr>
          <w:p w14:paraId="31CE2AD9" w14:textId="59F86852"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Effective time management (Planning &amp; Organising)</w:t>
            </w:r>
          </w:p>
        </w:tc>
        <w:tc>
          <w:tcPr>
            <w:tcW w:w="1270" w:type="dxa"/>
          </w:tcPr>
          <w:p w14:paraId="4D4EA5EA" w14:textId="3BA5931A"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5D3FEF1A" w14:textId="77777777" w:rsidR="006A0B2B" w:rsidRPr="00C034D2" w:rsidRDefault="006A0B2B" w:rsidP="00BE472F">
            <w:pPr>
              <w:tabs>
                <w:tab w:val="left" w:pos="1632"/>
              </w:tabs>
              <w:jc w:val="center"/>
              <w:rPr>
                <w:rFonts w:ascii="Arial" w:hAnsi="Arial" w:cs="Arial"/>
                <w:sz w:val="22"/>
                <w:szCs w:val="22"/>
              </w:rPr>
            </w:pPr>
          </w:p>
        </w:tc>
      </w:tr>
      <w:tr w:rsidR="006A0B2B" w:rsidRPr="00C034D2" w14:paraId="04032BA1" w14:textId="77777777" w:rsidTr="00C152CB">
        <w:tc>
          <w:tcPr>
            <w:tcW w:w="6387" w:type="dxa"/>
          </w:tcPr>
          <w:p w14:paraId="7671DBDE" w14:textId="76ADFD1F"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Proven p</w:t>
            </w:r>
            <w:r w:rsidR="006A0B2B" w:rsidRPr="00C034D2">
              <w:rPr>
                <w:rFonts w:ascii="Arial" w:hAnsi="Arial" w:cs="Arial"/>
                <w:sz w:val="22"/>
                <w:szCs w:val="22"/>
              </w:rPr>
              <w:t>roblem solving &amp; analytical skills</w:t>
            </w:r>
          </w:p>
        </w:tc>
        <w:tc>
          <w:tcPr>
            <w:tcW w:w="1270" w:type="dxa"/>
          </w:tcPr>
          <w:p w14:paraId="090CCC83" w14:textId="51CC202E" w:rsidR="006A0B2B" w:rsidRPr="00C034D2" w:rsidRDefault="006A0B2B" w:rsidP="00BE472F">
            <w:pPr>
              <w:tabs>
                <w:tab w:val="left" w:pos="1632"/>
              </w:tabs>
              <w:jc w:val="center"/>
              <w:rPr>
                <w:rFonts w:ascii="Arial" w:hAnsi="Arial" w:cs="Arial"/>
                <w:sz w:val="22"/>
                <w:szCs w:val="22"/>
              </w:rPr>
            </w:pPr>
          </w:p>
        </w:tc>
        <w:tc>
          <w:tcPr>
            <w:tcW w:w="1353" w:type="dxa"/>
          </w:tcPr>
          <w:p w14:paraId="4B0E709E" w14:textId="1EFB6BF7" w:rsidR="006A0B2B" w:rsidRPr="00C034D2" w:rsidRDefault="006B6F79"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r>
      <w:tr w:rsidR="006A0B2B" w:rsidRPr="00C034D2" w14:paraId="79CC0009" w14:textId="77777777" w:rsidTr="00C152CB">
        <w:tc>
          <w:tcPr>
            <w:tcW w:w="6387" w:type="dxa"/>
          </w:tcPr>
          <w:p w14:paraId="6863CE68" w14:textId="74927B2A" w:rsidR="006A0B2B" w:rsidRPr="00C034D2" w:rsidRDefault="006A0B2B" w:rsidP="006A4416">
            <w:pPr>
              <w:tabs>
                <w:tab w:val="left" w:pos="1632"/>
              </w:tabs>
              <w:rPr>
                <w:rFonts w:ascii="Arial" w:hAnsi="Arial" w:cs="Arial"/>
                <w:sz w:val="22"/>
                <w:szCs w:val="22"/>
              </w:rPr>
            </w:pPr>
            <w:r w:rsidRPr="00C034D2">
              <w:rPr>
                <w:rFonts w:ascii="Arial" w:hAnsi="Arial" w:cs="Arial"/>
                <w:sz w:val="22"/>
                <w:szCs w:val="22"/>
              </w:rPr>
              <w:t xml:space="preserve">Ability to </w:t>
            </w:r>
            <w:r w:rsidR="006A4416" w:rsidRPr="00C034D2">
              <w:rPr>
                <w:rFonts w:ascii="Arial" w:hAnsi="Arial" w:cs="Arial"/>
                <w:sz w:val="22"/>
                <w:szCs w:val="22"/>
              </w:rPr>
              <w:t>develop, implement and embed</w:t>
            </w:r>
            <w:r w:rsidRPr="00C034D2">
              <w:rPr>
                <w:rFonts w:ascii="Arial" w:hAnsi="Arial" w:cs="Arial"/>
                <w:sz w:val="22"/>
                <w:szCs w:val="22"/>
              </w:rPr>
              <w:t xml:space="preserve"> policy and procedure</w:t>
            </w:r>
          </w:p>
        </w:tc>
        <w:tc>
          <w:tcPr>
            <w:tcW w:w="1270" w:type="dxa"/>
          </w:tcPr>
          <w:p w14:paraId="57F25CB2" w14:textId="6D350F05"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07DB0E9B" w14:textId="77777777" w:rsidR="006A0B2B" w:rsidRPr="00C034D2" w:rsidRDefault="006A0B2B" w:rsidP="00BE472F">
            <w:pPr>
              <w:tabs>
                <w:tab w:val="left" w:pos="1632"/>
              </w:tabs>
              <w:jc w:val="center"/>
              <w:rPr>
                <w:rFonts w:ascii="Arial" w:hAnsi="Arial" w:cs="Arial"/>
                <w:sz w:val="22"/>
                <w:szCs w:val="22"/>
              </w:rPr>
            </w:pPr>
          </w:p>
        </w:tc>
      </w:tr>
      <w:tr w:rsidR="006A4416" w:rsidRPr="00C034D2" w14:paraId="66EE1AFF" w14:textId="77777777" w:rsidTr="00C152CB">
        <w:tc>
          <w:tcPr>
            <w:tcW w:w="6387" w:type="dxa"/>
          </w:tcPr>
          <w:p w14:paraId="4770035B" w14:textId="15694E49" w:rsidR="006A4416" w:rsidRPr="00C034D2" w:rsidRDefault="006A4416" w:rsidP="006A4416">
            <w:pPr>
              <w:tabs>
                <w:tab w:val="left" w:pos="1632"/>
              </w:tabs>
              <w:rPr>
                <w:rFonts w:ascii="Arial" w:hAnsi="Arial" w:cs="Arial"/>
                <w:sz w:val="22"/>
                <w:szCs w:val="22"/>
              </w:rPr>
            </w:pPr>
            <w:r w:rsidRPr="00C034D2">
              <w:rPr>
                <w:rFonts w:ascii="Arial" w:hAnsi="Arial" w:cs="Arial"/>
                <w:sz w:val="22"/>
                <w:szCs w:val="22"/>
              </w:rPr>
              <w:t xml:space="preserve">Ability to motivate and train staff </w:t>
            </w:r>
          </w:p>
        </w:tc>
        <w:tc>
          <w:tcPr>
            <w:tcW w:w="1270" w:type="dxa"/>
          </w:tcPr>
          <w:p w14:paraId="2F3DA13C" w14:textId="03ECF534"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tcPr>
          <w:p w14:paraId="6A5F5934" w14:textId="77777777" w:rsidR="006A4416" w:rsidRPr="00C034D2" w:rsidRDefault="006A4416" w:rsidP="00BE472F">
            <w:pPr>
              <w:tabs>
                <w:tab w:val="left" w:pos="1632"/>
              </w:tabs>
              <w:jc w:val="center"/>
              <w:rPr>
                <w:rFonts w:ascii="Arial" w:hAnsi="Arial" w:cs="Arial"/>
                <w:sz w:val="22"/>
                <w:szCs w:val="22"/>
              </w:rPr>
            </w:pPr>
          </w:p>
        </w:tc>
      </w:tr>
      <w:tr w:rsidR="006A0B2B" w:rsidRPr="00C034D2" w14:paraId="012CFAAF" w14:textId="77777777" w:rsidTr="00C152CB">
        <w:trPr>
          <w:trHeight w:val="233"/>
        </w:trPr>
        <w:tc>
          <w:tcPr>
            <w:tcW w:w="6387" w:type="dxa"/>
            <w:shd w:val="clear" w:color="auto" w:fill="8EAADB" w:themeFill="accent1" w:themeFillTint="99"/>
          </w:tcPr>
          <w:p w14:paraId="646C0F27" w14:textId="798E0F93" w:rsidR="006A0B2B" w:rsidRPr="00C034D2" w:rsidRDefault="006A0B2B" w:rsidP="00BE472F">
            <w:pPr>
              <w:tabs>
                <w:tab w:val="left" w:pos="1632"/>
              </w:tabs>
              <w:rPr>
                <w:rFonts w:ascii="Arial" w:hAnsi="Arial" w:cs="Arial"/>
                <w:b/>
              </w:rPr>
            </w:pPr>
            <w:r w:rsidRPr="00C034D2">
              <w:rPr>
                <w:rFonts w:ascii="Arial" w:hAnsi="Arial" w:cs="Arial"/>
                <w:b/>
              </w:rPr>
              <w:t>Personal Qualities</w:t>
            </w:r>
          </w:p>
        </w:tc>
        <w:tc>
          <w:tcPr>
            <w:tcW w:w="1270" w:type="dxa"/>
            <w:shd w:val="clear" w:color="auto" w:fill="8EAADB" w:themeFill="accent1" w:themeFillTint="99"/>
          </w:tcPr>
          <w:p w14:paraId="208E2589" w14:textId="31A71DDD"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14:paraId="0842AE7F" w14:textId="73317F19"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14:paraId="59367D63" w14:textId="77777777" w:rsidTr="00C152CB">
        <w:trPr>
          <w:trHeight w:val="233"/>
        </w:trPr>
        <w:tc>
          <w:tcPr>
            <w:tcW w:w="6387" w:type="dxa"/>
            <w:shd w:val="clear" w:color="auto" w:fill="auto"/>
          </w:tcPr>
          <w:p w14:paraId="45A33792" w14:textId="1AD61105"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Polite and confident</w:t>
            </w:r>
          </w:p>
        </w:tc>
        <w:tc>
          <w:tcPr>
            <w:tcW w:w="1270" w:type="dxa"/>
            <w:shd w:val="clear" w:color="auto" w:fill="auto"/>
          </w:tcPr>
          <w:p w14:paraId="2197AB04" w14:textId="00363704"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52887D29" w14:textId="77777777" w:rsidR="006A0B2B" w:rsidRPr="00C034D2" w:rsidRDefault="006A0B2B" w:rsidP="00BE472F">
            <w:pPr>
              <w:tabs>
                <w:tab w:val="left" w:pos="1632"/>
              </w:tabs>
              <w:jc w:val="center"/>
              <w:rPr>
                <w:rFonts w:ascii="Arial" w:hAnsi="Arial" w:cs="Arial"/>
                <w:sz w:val="22"/>
                <w:szCs w:val="22"/>
              </w:rPr>
            </w:pPr>
          </w:p>
        </w:tc>
      </w:tr>
      <w:tr w:rsidR="006A0B2B" w:rsidRPr="00C034D2" w14:paraId="2C1BEA9B" w14:textId="77777777" w:rsidTr="00C152CB">
        <w:trPr>
          <w:trHeight w:val="233"/>
        </w:trPr>
        <w:tc>
          <w:tcPr>
            <w:tcW w:w="6387" w:type="dxa"/>
            <w:shd w:val="clear" w:color="auto" w:fill="auto"/>
          </w:tcPr>
          <w:p w14:paraId="4A8EC4D2" w14:textId="3AE94E13"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Flexible and cooperative</w:t>
            </w:r>
          </w:p>
        </w:tc>
        <w:tc>
          <w:tcPr>
            <w:tcW w:w="1270" w:type="dxa"/>
            <w:shd w:val="clear" w:color="auto" w:fill="auto"/>
          </w:tcPr>
          <w:p w14:paraId="62219603" w14:textId="33EDA958"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3D84D63E" w14:textId="77777777" w:rsidR="006A0B2B" w:rsidRPr="00C034D2" w:rsidRDefault="006A0B2B" w:rsidP="00BE472F">
            <w:pPr>
              <w:tabs>
                <w:tab w:val="left" w:pos="1632"/>
              </w:tabs>
              <w:jc w:val="center"/>
              <w:rPr>
                <w:rFonts w:ascii="Arial" w:hAnsi="Arial" w:cs="Arial"/>
                <w:sz w:val="22"/>
                <w:szCs w:val="22"/>
              </w:rPr>
            </w:pPr>
          </w:p>
        </w:tc>
      </w:tr>
      <w:tr w:rsidR="006A4416" w:rsidRPr="00C034D2" w14:paraId="5676754D" w14:textId="77777777" w:rsidTr="00C152CB">
        <w:trPr>
          <w:trHeight w:val="233"/>
        </w:trPr>
        <w:tc>
          <w:tcPr>
            <w:tcW w:w="6387" w:type="dxa"/>
            <w:shd w:val="clear" w:color="auto" w:fill="auto"/>
          </w:tcPr>
          <w:p w14:paraId="00405AC7" w14:textId="197EFB98"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Excellent interpersonal skills</w:t>
            </w:r>
          </w:p>
        </w:tc>
        <w:tc>
          <w:tcPr>
            <w:tcW w:w="1270" w:type="dxa"/>
            <w:shd w:val="clear" w:color="auto" w:fill="auto"/>
          </w:tcPr>
          <w:p w14:paraId="3FE74747" w14:textId="60A69638"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26A65779" w14:textId="77777777" w:rsidR="006A4416" w:rsidRPr="00C034D2" w:rsidRDefault="006A4416" w:rsidP="00BE472F">
            <w:pPr>
              <w:tabs>
                <w:tab w:val="left" w:pos="1632"/>
              </w:tabs>
              <w:jc w:val="center"/>
              <w:rPr>
                <w:rFonts w:ascii="Arial" w:hAnsi="Arial" w:cs="Arial"/>
                <w:sz w:val="22"/>
                <w:szCs w:val="22"/>
              </w:rPr>
            </w:pPr>
          </w:p>
        </w:tc>
      </w:tr>
      <w:tr w:rsidR="006A0B2B" w:rsidRPr="00C034D2" w14:paraId="6750BF93" w14:textId="77777777" w:rsidTr="00C152CB">
        <w:trPr>
          <w:trHeight w:val="332"/>
        </w:trPr>
        <w:tc>
          <w:tcPr>
            <w:tcW w:w="6387" w:type="dxa"/>
            <w:shd w:val="clear" w:color="auto" w:fill="auto"/>
          </w:tcPr>
          <w:p w14:paraId="66681236" w14:textId="3B36489B"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Motivated</w:t>
            </w:r>
            <w:r w:rsidR="006A4416" w:rsidRPr="00C034D2">
              <w:rPr>
                <w:rFonts w:ascii="Arial" w:hAnsi="Arial" w:cs="Arial"/>
                <w:sz w:val="22"/>
                <w:szCs w:val="22"/>
              </w:rPr>
              <w:t xml:space="preserve"> and proactive</w:t>
            </w:r>
          </w:p>
        </w:tc>
        <w:tc>
          <w:tcPr>
            <w:tcW w:w="1270" w:type="dxa"/>
            <w:shd w:val="clear" w:color="auto" w:fill="auto"/>
          </w:tcPr>
          <w:p w14:paraId="418F90D0" w14:textId="507743E4"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3BB34452" w14:textId="77777777" w:rsidR="006A0B2B" w:rsidRPr="00C034D2" w:rsidRDefault="006A0B2B" w:rsidP="00BE472F">
            <w:pPr>
              <w:tabs>
                <w:tab w:val="left" w:pos="1632"/>
              </w:tabs>
              <w:jc w:val="center"/>
              <w:rPr>
                <w:rFonts w:ascii="Arial" w:hAnsi="Arial" w:cs="Arial"/>
                <w:sz w:val="22"/>
                <w:szCs w:val="22"/>
              </w:rPr>
            </w:pPr>
          </w:p>
        </w:tc>
      </w:tr>
      <w:tr w:rsidR="006A0B2B" w:rsidRPr="00C034D2" w14:paraId="38E0CCFD" w14:textId="77777777" w:rsidTr="00C152CB">
        <w:trPr>
          <w:trHeight w:val="233"/>
        </w:trPr>
        <w:tc>
          <w:tcPr>
            <w:tcW w:w="6387" w:type="dxa"/>
            <w:shd w:val="clear" w:color="auto" w:fill="auto"/>
          </w:tcPr>
          <w:p w14:paraId="43BC4608" w14:textId="601B253E" w:rsidR="006A0B2B" w:rsidRPr="00C034D2" w:rsidRDefault="006A4416" w:rsidP="006A4416">
            <w:pPr>
              <w:tabs>
                <w:tab w:val="left" w:pos="1632"/>
              </w:tabs>
              <w:rPr>
                <w:rFonts w:ascii="Arial" w:hAnsi="Arial" w:cs="Arial"/>
                <w:sz w:val="22"/>
                <w:szCs w:val="22"/>
              </w:rPr>
            </w:pPr>
            <w:r w:rsidRPr="00C034D2">
              <w:rPr>
                <w:rFonts w:ascii="Arial" w:hAnsi="Arial" w:cs="Arial"/>
                <w:sz w:val="22"/>
                <w:szCs w:val="22"/>
              </w:rPr>
              <w:t>Ability to use i</w:t>
            </w:r>
            <w:r w:rsidR="006A0B2B" w:rsidRPr="00C034D2">
              <w:rPr>
                <w:rFonts w:ascii="Arial" w:hAnsi="Arial" w:cs="Arial"/>
                <w:sz w:val="22"/>
                <w:szCs w:val="22"/>
              </w:rPr>
              <w:t xml:space="preserve">nitiative and judgement </w:t>
            </w:r>
          </w:p>
        </w:tc>
        <w:tc>
          <w:tcPr>
            <w:tcW w:w="1270" w:type="dxa"/>
            <w:shd w:val="clear" w:color="auto" w:fill="auto"/>
          </w:tcPr>
          <w:p w14:paraId="28D76983" w14:textId="3046B6C0"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6AF7A0CD" w14:textId="77777777" w:rsidR="006A0B2B" w:rsidRPr="00C034D2" w:rsidRDefault="006A0B2B" w:rsidP="00BE472F">
            <w:pPr>
              <w:tabs>
                <w:tab w:val="left" w:pos="1632"/>
              </w:tabs>
              <w:jc w:val="center"/>
              <w:rPr>
                <w:rFonts w:ascii="Arial" w:hAnsi="Arial" w:cs="Arial"/>
                <w:sz w:val="22"/>
                <w:szCs w:val="22"/>
              </w:rPr>
            </w:pPr>
          </w:p>
        </w:tc>
      </w:tr>
      <w:tr w:rsidR="006A0B2B" w:rsidRPr="00C034D2" w14:paraId="40F4B84C" w14:textId="77777777" w:rsidTr="00C152CB">
        <w:trPr>
          <w:trHeight w:val="233"/>
        </w:trPr>
        <w:tc>
          <w:tcPr>
            <w:tcW w:w="6387" w:type="dxa"/>
            <w:shd w:val="clear" w:color="auto" w:fill="auto"/>
          </w:tcPr>
          <w:p w14:paraId="0D0812B2" w14:textId="0C70B2BD"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Forward thinker</w:t>
            </w:r>
            <w:r w:rsidR="006A4416" w:rsidRPr="00C034D2">
              <w:rPr>
                <w:rFonts w:ascii="Arial" w:hAnsi="Arial" w:cs="Arial"/>
                <w:sz w:val="22"/>
                <w:szCs w:val="22"/>
              </w:rPr>
              <w:t xml:space="preserve"> with a solutions focused approach</w:t>
            </w:r>
          </w:p>
        </w:tc>
        <w:tc>
          <w:tcPr>
            <w:tcW w:w="1270" w:type="dxa"/>
            <w:shd w:val="clear" w:color="auto" w:fill="auto"/>
          </w:tcPr>
          <w:p w14:paraId="09C1EC17" w14:textId="2ABE838E"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6F8AF563" w14:textId="77777777" w:rsidR="006A0B2B" w:rsidRPr="00C034D2" w:rsidRDefault="006A0B2B" w:rsidP="00BE472F">
            <w:pPr>
              <w:tabs>
                <w:tab w:val="left" w:pos="1632"/>
              </w:tabs>
              <w:jc w:val="center"/>
              <w:rPr>
                <w:rFonts w:ascii="Arial" w:hAnsi="Arial" w:cs="Arial"/>
                <w:sz w:val="22"/>
                <w:szCs w:val="22"/>
              </w:rPr>
            </w:pPr>
          </w:p>
        </w:tc>
      </w:tr>
      <w:tr w:rsidR="006A0B2B" w:rsidRPr="00C034D2" w14:paraId="6612DD0B" w14:textId="77777777" w:rsidTr="00C152CB">
        <w:trPr>
          <w:trHeight w:val="233"/>
        </w:trPr>
        <w:tc>
          <w:tcPr>
            <w:tcW w:w="6387" w:type="dxa"/>
            <w:shd w:val="clear" w:color="auto" w:fill="auto"/>
          </w:tcPr>
          <w:p w14:paraId="061BFA0F" w14:textId="69C9AEE8"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High levels of integrity and loyalty</w:t>
            </w:r>
          </w:p>
        </w:tc>
        <w:tc>
          <w:tcPr>
            <w:tcW w:w="1270" w:type="dxa"/>
            <w:shd w:val="clear" w:color="auto" w:fill="auto"/>
          </w:tcPr>
          <w:p w14:paraId="7A54C599" w14:textId="697360BA"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212D689C" w14:textId="77777777" w:rsidR="006A0B2B" w:rsidRPr="00C034D2" w:rsidRDefault="006A0B2B" w:rsidP="00BE472F">
            <w:pPr>
              <w:tabs>
                <w:tab w:val="left" w:pos="1632"/>
              </w:tabs>
              <w:jc w:val="center"/>
              <w:rPr>
                <w:rFonts w:ascii="Arial" w:hAnsi="Arial" w:cs="Arial"/>
                <w:sz w:val="22"/>
                <w:szCs w:val="22"/>
              </w:rPr>
            </w:pPr>
          </w:p>
        </w:tc>
      </w:tr>
      <w:tr w:rsidR="006A0B2B" w:rsidRPr="00C034D2" w14:paraId="3FC8E8F8" w14:textId="77777777" w:rsidTr="00C152CB">
        <w:trPr>
          <w:trHeight w:val="233"/>
        </w:trPr>
        <w:tc>
          <w:tcPr>
            <w:tcW w:w="6387" w:type="dxa"/>
            <w:shd w:val="clear" w:color="auto" w:fill="auto"/>
          </w:tcPr>
          <w:p w14:paraId="039A4C06" w14:textId="1FEDAAA2"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Sensitive and empathetic in distressing situations</w:t>
            </w:r>
          </w:p>
        </w:tc>
        <w:tc>
          <w:tcPr>
            <w:tcW w:w="1270" w:type="dxa"/>
            <w:shd w:val="clear" w:color="auto" w:fill="auto"/>
          </w:tcPr>
          <w:p w14:paraId="516338F4" w14:textId="00851A47"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668CBA03" w14:textId="77777777" w:rsidR="006A0B2B" w:rsidRPr="00C034D2" w:rsidRDefault="006A0B2B" w:rsidP="00BE472F">
            <w:pPr>
              <w:tabs>
                <w:tab w:val="left" w:pos="1632"/>
              </w:tabs>
              <w:jc w:val="center"/>
              <w:rPr>
                <w:rFonts w:ascii="Arial" w:hAnsi="Arial" w:cs="Arial"/>
                <w:sz w:val="22"/>
                <w:szCs w:val="22"/>
              </w:rPr>
            </w:pPr>
          </w:p>
        </w:tc>
      </w:tr>
      <w:tr w:rsidR="006A0B2B" w:rsidRPr="00C034D2" w14:paraId="3F9976A7" w14:textId="77777777" w:rsidTr="00C152CB">
        <w:trPr>
          <w:trHeight w:val="233"/>
        </w:trPr>
        <w:tc>
          <w:tcPr>
            <w:tcW w:w="6387" w:type="dxa"/>
            <w:shd w:val="clear" w:color="auto" w:fill="auto"/>
          </w:tcPr>
          <w:p w14:paraId="1EA58AD7" w14:textId="7D69AED8"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Ability to work under pressure</w:t>
            </w:r>
          </w:p>
        </w:tc>
        <w:tc>
          <w:tcPr>
            <w:tcW w:w="1270" w:type="dxa"/>
            <w:shd w:val="clear" w:color="auto" w:fill="auto"/>
          </w:tcPr>
          <w:p w14:paraId="4FCC1C1E" w14:textId="06547C1E"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645F85B6" w14:textId="77777777" w:rsidR="006A0B2B" w:rsidRPr="00C034D2" w:rsidRDefault="006A0B2B" w:rsidP="00BE472F">
            <w:pPr>
              <w:tabs>
                <w:tab w:val="left" w:pos="1632"/>
              </w:tabs>
              <w:jc w:val="center"/>
              <w:rPr>
                <w:rFonts w:ascii="Arial" w:hAnsi="Arial" w:cs="Arial"/>
                <w:sz w:val="22"/>
                <w:szCs w:val="22"/>
              </w:rPr>
            </w:pPr>
          </w:p>
        </w:tc>
      </w:tr>
      <w:tr w:rsidR="006A4416" w:rsidRPr="00C034D2" w14:paraId="20C4EAE5" w14:textId="77777777" w:rsidTr="00C152CB">
        <w:trPr>
          <w:trHeight w:val="233"/>
        </w:trPr>
        <w:tc>
          <w:tcPr>
            <w:tcW w:w="6387" w:type="dxa"/>
            <w:shd w:val="clear" w:color="auto" w:fill="auto"/>
          </w:tcPr>
          <w:p w14:paraId="4CC07345" w14:textId="39710529"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Confident, assertive and resilient</w:t>
            </w:r>
          </w:p>
        </w:tc>
        <w:tc>
          <w:tcPr>
            <w:tcW w:w="1270" w:type="dxa"/>
            <w:shd w:val="clear" w:color="auto" w:fill="auto"/>
          </w:tcPr>
          <w:p w14:paraId="0E12FB6E" w14:textId="28169573"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09446AE1" w14:textId="77777777" w:rsidR="006A4416" w:rsidRPr="00C034D2" w:rsidRDefault="006A4416" w:rsidP="00BE472F">
            <w:pPr>
              <w:tabs>
                <w:tab w:val="left" w:pos="1632"/>
              </w:tabs>
              <w:jc w:val="center"/>
              <w:rPr>
                <w:rFonts w:ascii="Arial" w:hAnsi="Arial" w:cs="Arial"/>
                <w:sz w:val="22"/>
                <w:szCs w:val="22"/>
              </w:rPr>
            </w:pPr>
          </w:p>
        </w:tc>
      </w:tr>
      <w:tr w:rsidR="006A4416" w:rsidRPr="00C034D2" w14:paraId="26222877" w14:textId="77777777" w:rsidTr="00C152CB">
        <w:trPr>
          <w:trHeight w:val="233"/>
        </w:trPr>
        <w:tc>
          <w:tcPr>
            <w:tcW w:w="6387" w:type="dxa"/>
            <w:shd w:val="clear" w:color="auto" w:fill="auto"/>
          </w:tcPr>
          <w:p w14:paraId="5FE98848" w14:textId="12E499D6"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drive and deliver change effectively</w:t>
            </w:r>
          </w:p>
        </w:tc>
        <w:tc>
          <w:tcPr>
            <w:tcW w:w="1270" w:type="dxa"/>
            <w:shd w:val="clear" w:color="auto" w:fill="auto"/>
          </w:tcPr>
          <w:p w14:paraId="1D1E0DCC" w14:textId="66EE67DB"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25040435" w14:textId="77777777" w:rsidR="006A4416" w:rsidRPr="00C034D2" w:rsidRDefault="006A4416" w:rsidP="00BE472F">
            <w:pPr>
              <w:tabs>
                <w:tab w:val="left" w:pos="1632"/>
              </w:tabs>
              <w:jc w:val="center"/>
              <w:rPr>
                <w:rFonts w:ascii="Arial" w:hAnsi="Arial" w:cs="Arial"/>
                <w:sz w:val="22"/>
                <w:szCs w:val="22"/>
              </w:rPr>
            </w:pPr>
          </w:p>
        </w:tc>
      </w:tr>
      <w:tr w:rsidR="006A4416" w:rsidRPr="00C034D2" w14:paraId="67A88BA0" w14:textId="77777777" w:rsidTr="00C152CB">
        <w:trPr>
          <w:trHeight w:val="233"/>
        </w:trPr>
        <w:tc>
          <w:tcPr>
            <w:tcW w:w="6387" w:type="dxa"/>
            <w:shd w:val="clear" w:color="auto" w:fill="auto"/>
          </w:tcPr>
          <w:p w14:paraId="5D15C9E6" w14:textId="09153F13" w:rsidR="006A4416" w:rsidRPr="00C034D2" w:rsidRDefault="006A4416" w:rsidP="00BE472F">
            <w:pPr>
              <w:tabs>
                <w:tab w:val="left" w:pos="1632"/>
              </w:tabs>
              <w:rPr>
                <w:rFonts w:ascii="Arial" w:hAnsi="Arial" w:cs="Arial"/>
                <w:sz w:val="22"/>
                <w:szCs w:val="22"/>
              </w:rPr>
            </w:pPr>
            <w:r w:rsidRPr="00C034D2">
              <w:rPr>
                <w:rFonts w:ascii="Arial" w:hAnsi="Arial" w:cs="Arial"/>
                <w:sz w:val="22"/>
                <w:szCs w:val="22"/>
              </w:rPr>
              <w:t>Ability to motivate teams, enhance morale and maintain a positive working environment, including team building sessions</w:t>
            </w:r>
          </w:p>
        </w:tc>
        <w:tc>
          <w:tcPr>
            <w:tcW w:w="1270" w:type="dxa"/>
            <w:shd w:val="clear" w:color="auto" w:fill="auto"/>
          </w:tcPr>
          <w:p w14:paraId="27EF51FA" w14:textId="4775B107" w:rsidR="006A4416" w:rsidRPr="00C034D2" w:rsidRDefault="006A4416"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232899FF" w14:textId="77777777" w:rsidR="006A4416" w:rsidRPr="00C034D2" w:rsidRDefault="006A4416" w:rsidP="00BE472F">
            <w:pPr>
              <w:tabs>
                <w:tab w:val="left" w:pos="1632"/>
              </w:tabs>
              <w:jc w:val="center"/>
              <w:rPr>
                <w:rFonts w:ascii="Arial" w:hAnsi="Arial" w:cs="Arial"/>
                <w:sz w:val="22"/>
                <w:szCs w:val="22"/>
              </w:rPr>
            </w:pPr>
          </w:p>
        </w:tc>
      </w:tr>
      <w:tr w:rsidR="006A0B2B" w:rsidRPr="00C034D2" w14:paraId="716A6C9F" w14:textId="77777777" w:rsidTr="00C152CB">
        <w:trPr>
          <w:trHeight w:val="233"/>
        </w:trPr>
        <w:tc>
          <w:tcPr>
            <w:tcW w:w="6387" w:type="dxa"/>
            <w:shd w:val="clear" w:color="auto" w:fill="8EAADB" w:themeFill="accent1" w:themeFillTint="99"/>
          </w:tcPr>
          <w:p w14:paraId="21F4CC73" w14:textId="722A3A07" w:rsidR="006A0B2B" w:rsidRPr="00C034D2" w:rsidRDefault="006A0B2B" w:rsidP="00BE472F">
            <w:pPr>
              <w:tabs>
                <w:tab w:val="left" w:pos="1632"/>
              </w:tabs>
              <w:rPr>
                <w:rFonts w:ascii="Arial" w:hAnsi="Arial" w:cs="Arial"/>
                <w:b/>
              </w:rPr>
            </w:pPr>
            <w:r w:rsidRPr="00C034D2">
              <w:rPr>
                <w:rFonts w:ascii="Arial" w:hAnsi="Arial" w:cs="Arial"/>
                <w:b/>
              </w:rPr>
              <w:t>Other requirements</w:t>
            </w:r>
          </w:p>
        </w:tc>
        <w:tc>
          <w:tcPr>
            <w:tcW w:w="1270" w:type="dxa"/>
            <w:shd w:val="clear" w:color="auto" w:fill="8EAADB" w:themeFill="accent1" w:themeFillTint="99"/>
          </w:tcPr>
          <w:p w14:paraId="475424CE" w14:textId="161E19B2" w:rsidR="006A0B2B" w:rsidRPr="00C034D2" w:rsidRDefault="006A0B2B" w:rsidP="00BE472F">
            <w:pPr>
              <w:tabs>
                <w:tab w:val="left" w:pos="1632"/>
              </w:tabs>
              <w:jc w:val="center"/>
              <w:rPr>
                <w:rFonts w:ascii="Arial" w:hAnsi="Arial" w:cs="Arial"/>
                <w:b/>
              </w:rPr>
            </w:pPr>
            <w:r w:rsidRPr="00C034D2">
              <w:rPr>
                <w:rFonts w:ascii="Arial" w:hAnsi="Arial" w:cs="Arial"/>
                <w:b/>
              </w:rPr>
              <w:t>Essential</w:t>
            </w:r>
          </w:p>
        </w:tc>
        <w:tc>
          <w:tcPr>
            <w:tcW w:w="1353" w:type="dxa"/>
            <w:shd w:val="clear" w:color="auto" w:fill="8EAADB" w:themeFill="accent1" w:themeFillTint="99"/>
          </w:tcPr>
          <w:p w14:paraId="0214C230" w14:textId="1BCC7538" w:rsidR="006A0B2B" w:rsidRPr="00C034D2" w:rsidRDefault="006A0B2B" w:rsidP="00BE472F">
            <w:pPr>
              <w:tabs>
                <w:tab w:val="left" w:pos="1632"/>
              </w:tabs>
              <w:jc w:val="center"/>
              <w:rPr>
                <w:rFonts w:ascii="Arial" w:hAnsi="Arial" w:cs="Arial"/>
                <w:b/>
              </w:rPr>
            </w:pPr>
            <w:r w:rsidRPr="00C034D2">
              <w:rPr>
                <w:rFonts w:ascii="Arial" w:hAnsi="Arial" w:cs="Arial"/>
                <w:b/>
              </w:rPr>
              <w:t>Desirable</w:t>
            </w:r>
          </w:p>
        </w:tc>
      </w:tr>
      <w:tr w:rsidR="006A0B2B" w:rsidRPr="00C034D2" w14:paraId="4F19BDD1" w14:textId="77777777" w:rsidTr="00C152CB">
        <w:trPr>
          <w:trHeight w:val="233"/>
        </w:trPr>
        <w:tc>
          <w:tcPr>
            <w:tcW w:w="6387" w:type="dxa"/>
            <w:shd w:val="clear" w:color="auto" w:fill="auto"/>
          </w:tcPr>
          <w:p w14:paraId="4F790FAC" w14:textId="6CD4A6DF"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Flexibility to work outside of core office hours</w:t>
            </w:r>
          </w:p>
        </w:tc>
        <w:tc>
          <w:tcPr>
            <w:tcW w:w="1270" w:type="dxa"/>
            <w:shd w:val="clear" w:color="auto" w:fill="auto"/>
          </w:tcPr>
          <w:p w14:paraId="725B0B4E" w14:textId="1AD4120D"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29CD96AA" w14:textId="77777777" w:rsidR="006A0B2B" w:rsidRPr="00C034D2" w:rsidRDefault="006A0B2B" w:rsidP="00BE472F">
            <w:pPr>
              <w:tabs>
                <w:tab w:val="left" w:pos="1632"/>
              </w:tabs>
              <w:jc w:val="center"/>
              <w:rPr>
                <w:rFonts w:ascii="Arial" w:hAnsi="Arial" w:cs="Arial"/>
                <w:sz w:val="22"/>
                <w:szCs w:val="22"/>
              </w:rPr>
            </w:pPr>
          </w:p>
        </w:tc>
      </w:tr>
      <w:tr w:rsidR="006A0B2B" w:rsidRPr="00C034D2" w14:paraId="34124242" w14:textId="77777777" w:rsidTr="00C152CB">
        <w:trPr>
          <w:trHeight w:val="224"/>
        </w:trPr>
        <w:tc>
          <w:tcPr>
            <w:tcW w:w="6387" w:type="dxa"/>
            <w:shd w:val="clear" w:color="auto" w:fill="auto"/>
          </w:tcPr>
          <w:p w14:paraId="197EE232" w14:textId="423123BC" w:rsidR="006A0B2B" w:rsidRPr="00C034D2" w:rsidRDefault="00C152CB" w:rsidP="00BE472F">
            <w:pPr>
              <w:tabs>
                <w:tab w:val="left" w:pos="1632"/>
              </w:tabs>
              <w:rPr>
                <w:rFonts w:ascii="Arial" w:hAnsi="Arial" w:cs="Arial"/>
                <w:sz w:val="22"/>
                <w:szCs w:val="22"/>
              </w:rPr>
            </w:pPr>
            <w:r>
              <w:rPr>
                <w:rFonts w:ascii="Arial" w:hAnsi="Arial" w:cs="Arial"/>
                <w:sz w:val="22"/>
                <w:szCs w:val="22"/>
              </w:rPr>
              <w:t>Able to work full times</w:t>
            </w:r>
          </w:p>
        </w:tc>
        <w:tc>
          <w:tcPr>
            <w:tcW w:w="1270" w:type="dxa"/>
            <w:shd w:val="clear" w:color="auto" w:fill="auto"/>
          </w:tcPr>
          <w:p w14:paraId="33B85C5A" w14:textId="17AEAD99"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42BBA769" w14:textId="77777777" w:rsidR="006A0B2B" w:rsidRPr="00C034D2" w:rsidRDefault="006A0B2B" w:rsidP="00BE472F">
            <w:pPr>
              <w:tabs>
                <w:tab w:val="left" w:pos="1632"/>
              </w:tabs>
              <w:jc w:val="center"/>
              <w:rPr>
                <w:rFonts w:ascii="Arial" w:hAnsi="Arial" w:cs="Arial"/>
                <w:sz w:val="22"/>
                <w:szCs w:val="22"/>
              </w:rPr>
            </w:pPr>
          </w:p>
        </w:tc>
      </w:tr>
      <w:tr w:rsidR="006A0B2B" w:rsidRPr="00C034D2" w14:paraId="4B1CD637" w14:textId="77777777" w:rsidTr="00C152CB">
        <w:trPr>
          <w:trHeight w:val="224"/>
        </w:trPr>
        <w:tc>
          <w:tcPr>
            <w:tcW w:w="6387" w:type="dxa"/>
            <w:shd w:val="clear" w:color="auto" w:fill="auto"/>
          </w:tcPr>
          <w:p w14:paraId="00FCF6DF" w14:textId="32DFAE35" w:rsidR="006A0B2B" w:rsidRPr="00C034D2" w:rsidRDefault="006A0B2B" w:rsidP="00BE472F">
            <w:pPr>
              <w:tabs>
                <w:tab w:val="left" w:pos="1632"/>
              </w:tabs>
              <w:rPr>
                <w:rFonts w:ascii="Arial" w:hAnsi="Arial" w:cs="Arial"/>
                <w:sz w:val="22"/>
                <w:szCs w:val="22"/>
              </w:rPr>
            </w:pPr>
            <w:r w:rsidRPr="00C034D2">
              <w:rPr>
                <w:rFonts w:ascii="Arial" w:hAnsi="Arial" w:cs="Arial"/>
                <w:sz w:val="22"/>
                <w:szCs w:val="22"/>
              </w:rPr>
              <w:t>Maintains confidentiality at all times</w:t>
            </w:r>
          </w:p>
        </w:tc>
        <w:tc>
          <w:tcPr>
            <w:tcW w:w="1270" w:type="dxa"/>
            <w:shd w:val="clear" w:color="auto" w:fill="auto"/>
          </w:tcPr>
          <w:p w14:paraId="03977945" w14:textId="2013CE57" w:rsidR="006A0B2B" w:rsidRPr="00C034D2" w:rsidRDefault="006A0B2B" w:rsidP="00BE472F">
            <w:pPr>
              <w:tabs>
                <w:tab w:val="left" w:pos="1632"/>
              </w:tabs>
              <w:jc w:val="center"/>
              <w:rPr>
                <w:rFonts w:ascii="Arial" w:hAnsi="Arial" w:cs="Arial"/>
                <w:sz w:val="22"/>
                <w:szCs w:val="22"/>
              </w:rPr>
            </w:pPr>
            <w:r w:rsidRPr="00C034D2">
              <w:rPr>
                <w:rFonts w:ascii="Arial" w:hAnsi="Arial" w:cs="Arial"/>
                <w:sz w:val="22"/>
                <w:szCs w:val="22"/>
              </w:rPr>
              <w:sym w:font="Wingdings" w:char="F0FC"/>
            </w:r>
          </w:p>
        </w:tc>
        <w:tc>
          <w:tcPr>
            <w:tcW w:w="1353" w:type="dxa"/>
            <w:shd w:val="clear" w:color="auto" w:fill="auto"/>
          </w:tcPr>
          <w:p w14:paraId="6513FEA4" w14:textId="77777777" w:rsidR="006A0B2B" w:rsidRPr="00C034D2" w:rsidRDefault="006A0B2B" w:rsidP="00BE472F">
            <w:pPr>
              <w:tabs>
                <w:tab w:val="left" w:pos="1632"/>
              </w:tabs>
              <w:jc w:val="center"/>
              <w:rPr>
                <w:rFonts w:ascii="Arial" w:hAnsi="Arial" w:cs="Arial"/>
                <w:sz w:val="22"/>
                <w:szCs w:val="22"/>
              </w:rPr>
            </w:pPr>
          </w:p>
        </w:tc>
      </w:tr>
      <w:tr w:rsidR="00C152CB" w:rsidRPr="00C034D2" w14:paraId="44160273" w14:textId="77777777" w:rsidTr="00C152CB">
        <w:trPr>
          <w:trHeight w:val="224"/>
        </w:trPr>
        <w:tc>
          <w:tcPr>
            <w:tcW w:w="6387" w:type="dxa"/>
            <w:shd w:val="clear" w:color="auto" w:fill="auto"/>
          </w:tcPr>
          <w:p w14:paraId="6992ED44" w14:textId="1B68CD85" w:rsidR="00C152CB" w:rsidRPr="00C034D2" w:rsidRDefault="00C152CB" w:rsidP="00C152CB">
            <w:pPr>
              <w:tabs>
                <w:tab w:val="left" w:pos="1632"/>
              </w:tabs>
              <w:rPr>
                <w:rFonts w:ascii="Arial" w:hAnsi="Arial" w:cs="Arial"/>
                <w:sz w:val="22"/>
                <w:szCs w:val="22"/>
              </w:rPr>
            </w:pPr>
            <w:r w:rsidRPr="00C034D2">
              <w:rPr>
                <w:rFonts w:ascii="Arial" w:hAnsi="Arial" w:cs="Arial"/>
                <w:sz w:val="22"/>
                <w:szCs w:val="22"/>
              </w:rPr>
              <w:t>Full UK driving licence</w:t>
            </w:r>
          </w:p>
        </w:tc>
        <w:tc>
          <w:tcPr>
            <w:tcW w:w="1270" w:type="dxa"/>
            <w:shd w:val="clear" w:color="auto" w:fill="auto"/>
          </w:tcPr>
          <w:p w14:paraId="44A54423" w14:textId="0322E23D" w:rsidR="00C152CB" w:rsidRPr="00C034D2" w:rsidRDefault="00C152CB" w:rsidP="00C152CB">
            <w:pPr>
              <w:tabs>
                <w:tab w:val="left" w:pos="1632"/>
              </w:tabs>
              <w:jc w:val="center"/>
              <w:rPr>
                <w:rFonts w:ascii="Arial" w:hAnsi="Arial" w:cs="Arial"/>
                <w:sz w:val="22"/>
                <w:szCs w:val="22"/>
              </w:rPr>
            </w:pPr>
          </w:p>
        </w:tc>
        <w:tc>
          <w:tcPr>
            <w:tcW w:w="1353" w:type="dxa"/>
            <w:shd w:val="clear" w:color="auto" w:fill="auto"/>
          </w:tcPr>
          <w:p w14:paraId="1333C4EA" w14:textId="741FE91C" w:rsidR="00C152CB" w:rsidRPr="00C034D2" w:rsidRDefault="00C152CB" w:rsidP="00C152CB">
            <w:pPr>
              <w:tabs>
                <w:tab w:val="left" w:pos="1632"/>
              </w:tabs>
              <w:jc w:val="center"/>
              <w:rPr>
                <w:rFonts w:ascii="Arial" w:hAnsi="Arial" w:cs="Arial"/>
                <w:sz w:val="22"/>
                <w:szCs w:val="22"/>
              </w:rPr>
            </w:pPr>
            <w:r w:rsidRPr="00C034D2">
              <w:rPr>
                <w:rFonts w:ascii="Arial" w:hAnsi="Arial" w:cs="Arial"/>
                <w:sz w:val="22"/>
                <w:szCs w:val="22"/>
              </w:rPr>
              <w:sym w:font="Wingdings" w:char="F0FC"/>
            </w:r>
          </w:p>
        </w:tc>
      </w:tr>
    </w:tbl>
    <w:p w14:paraId="23C956B6" w14:textId="77777777" w:rsidR="005C1B0A" w:rsidRPr="00C034D2" w:rsidRDefault="005C1B0A" w:rsidP="007A710C">
      <w:pPr>
        <w:rPr>
          <w:rFonts w:ascii="Arial" w:hAnsi="Arial" w:cs="Arial"/>
          <w:sz w:val="22"/>
          <w:szCs w:val="22"/>
        </w:rPr>
      </w:pPr>
    </w:p>
    <w:p w14:paraId="5E8A7FEC" w14:textId="166C3C56" w:rsidR="00213B7F" w:rsidRPr="00C034D2" w:rsidRDefault="00435941" w:rsidP="007A710C">
      <w:pPr>
        <w:rPr>
          <w:rFonts w:ascii="Arial" w:hAnsi="Arial" w:cs="Arial"/>
          <w:sz w:val="22"/>
          <w:szCs w:val="22"/>
        </w:rPr>
      </w:pPr>
      <w:r w:rsidRPr="00C034D2">
        <w:rPr>
          <w:rFonts w:ascii="Arial" w:hAnsi="Arial" w:cs="Arial"/>
          <w:sz w:val="22"/>
          <w:szCs w:val="22"/>
        </w:rPr>
        <w:t>This document may be amended following consultation with the post holder, to facilitate the development of the role, the practice and the individual.  All personnel should be prepared to accept additional, or surrender existing duties</w:t>
      </w:r>
      <w:r w:rsidR="001935C5" w:rsidRPr="00C034D2">
        <w:rPr>
          <w:rFonts w:ascii="Arial" w:hAnsi="Arial" w:cs="Arial"/>
          <w:sz w:val="22"/>
          <w:szCs w:val="22"/>
        </w:rPr>
        <w:t>,</w:t>
      </w:r>
      <w:r w:rsidRPr="00C034D2">
        <w:rPr>
          <w:rFonts w:ascii="Arial" w:hAnsi="Arial" w:cs="Arial"/>
          <w:sz w:val="22"/>
          <w:szCs w:val="22"/>
        </w:rPr>
        <w:t xml:space="preserve"> to enable the efficient running of the practice.  </w:t>
      </w:r>
    </w:p>
    <w:sectPr w:rsidR="00213B7F" w:rsidRPr="00C034D2" w:rsidSect="001935C5">
      <w:headerReference w:type="default" r:id="rId7"/>
      <w:footerReference w:type="even" r:id="rId8"/>
      <w:footerReference w:type="default" r:id="rId9"/>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97F10" w14:textId="77777777" w:rsidR="00FE6190" w:rsidRDefault="00FE6190" w:rsidP="007A710C">
      <w:r>
        <w:separator/>
      </w:r>
    </w:p>
  </w:endnote>
  <w:endnote w:type="continuationSeparator" w:id="0">
    <w:p w14:paraId="590D3E70" w14:textId="77777777" w:rsidR="00FE6190" w:rsidRDefault="00FE6190"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99E9" w14:textId="77777777"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1935C5" w:rsidRDefault="00193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E15CD" w14:textId="17E3B81A" w:rsidR="001935C5" w:rsidRDefault="001935C5"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A0D">
      <w:rPr>
        <w:rStyle w:val="PageNumber"/>
        <w:noProof/>
      </w:rPr>
      <w:t>- 1 -</w:t>
    </w:r>
    <w:r>
      <w:rPr>
        <w:rStyle w:val="PageNumber"/>
      </w:rPr>
      <w:fldChar w:fldCharType="end"/>
    </w:r>
  </w:p>
  <w:p w14:paraId="70111922" w14:textId="77777777" w:rsidR="001935C5" w:rsidRDefault="00193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3AC10" w14:textId="77777777" w:rsidR="00FE6190" w:rsidRDefault="00FE6190" w:rsidP="007A710C">
      <w:r>
        <w:separator/>
      </w:r>
    </w:p>
  </w:footnote>
  <w:footnote w:type="continuationSeparator" w:id="0">
    <w:p w14:paraId="2F75F0C8" w14:textId="77777777" w:rsidR="00FE6190" w:rsidRDefault="00FE6190"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E7EAF" w14:textId="395F4256" w:rsidR="007A710C" w:rsidRDefault="007A710C" w:rsidP="007A710C">
    <w:pPr>
      <w:pStyle w:val="Header"/>
      <w:jc w:val="center"/>
    </w:pPr>
  </w:p>
  <w:p w14:paraId="42E06F42" w14:textId="77777777" w:rsidR="007A710C" w:rsidRDefault="007A7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0C"/>
    <w:rsid w:val="00017771"/>
    <w:rsid w:val="00075247"/>
    <w:rsid w:val="000838E3"/>
    <w:rsid w:val="00095E19"/>
    <w:rsid w:val="000A75CA"/>
    <w:rsid w:val="000D265E"/>
    <w:rsid w:val="00103599"/>
    <w:rsid w:val="001935C5"/>
    <w:rsid w:val="001A0511"/>
    <w:rsid w:val="001B5C3F"/>
    <w:rsid w:val="00213B7F"/>
    <w:rsid w:val="00226212"/>
    <w:rsid w:val="00240807"/>
    <w:rsid w:val="00247CB8"/>
    <w:rsid w:val="00267134"/>
    <w:rsid w:val="0028400E"/>
    <w:rsid w:val="002E6C05"/>
    <w:rsid w:val="00304AAC"/>
    <w:rsid w:val="0030623B"/>
    <w:rsid w:val="00307A22"/>
    <w:rsid w:val="00310CC7"/>
    <w:rsid w:val="00323A82"/>
    <w:rsid w:val="00325B38"/>
    <w:rsid w:val="003758D5"/>
    <w:rsid w:val="003E7EB4"/>
    <w:rsid w:val="004200D6"/>
    <w:rsid w:val="0042430B"/>
    <w:rsid w:val="00435941"/>
    <w:rsid w:val="0045779B"/>
    <w:rsid w:val="004A694F"/>
    <w:rsid w:val="004D177D"/>
    <w:rsid w:val="004F3F9A"/>
    <w:rsid w:val="00517009"/>
    <w:rsid w:val="00566DDC"/>
    <w:rsid w:val="005A2F38"/>
    <w:rsid w:val="005C1B0A"/>
    <w:rsid w:val="00607C5E"/>
    <w:rsid w:val="00635A7D"/>
    <w:rsid w:val="00670566"/>
    <w:rsid w:val="006A0B2B"/>
    <w:rsid w:val="006A4416"/>
    <w:rsid w:val="006B6F79"/>
    <w:rsid w:val="006D3240"/>
    <w:rsid w:val="006E14D7"/>
    <w:rsid w:val="007056D2"/>
    <w:rsid w:val="00715192"/>
    <w:rsid w:val="0071570B"/>
    <w:rsid w:val="00736DB1"/>
    <w:rsid w:val="0075112F"/>
    <w:rsid w:val="00771440"/>
    <w:rsid w:val="00780FBF"/>
    <w:rsid w:val="007961EF"/>
    <w:rsid w:val="007A710C"/>
    <w:rsid w:val="007E2881"/>
    <w:rsid w:val="007F1A0D"/>
    <w:rsid w:val="007F5AFE"/>
    <w:rsid w:val="00832607"/>
    <w:rsid w:val="0084249B"/>
    <w:rsid w:val="00852585"/>
    <w:rsid w:val="00866F27"/>
    <w:rsid w:val="00877AF7"/>
    <w:rsid w:val="008808C0"/>
    <w:rsid w:val="008B02CD"/>
    <w:rsid w:val="008B62A6"/>
    <w:rsid w:val="008E2A92"/>
    <w:rsid w:val="0092181E"/>
    <w:rsid w:val="00996666"/>
    <w:rsid w:val="009D3D3A"/>
    <w:rsid w:val="00A20B13"/>
    <w:rsid w:val="00A508C1"/>
    <w:rsid w:val="00A65FAA"/>
    <w:rsid w:val="00AA64A2"/>
    <w:rsid w:val="00AB1C8B"/>
    <w:rsid w:val="00AD44C3"/>
    <w:rsid w:val="00AE3F59"/>
    <w:rsid w:val="00AF3918"/>
    <w:rsid w:val="00B0474C"/>
    <w:rsid w:val="00B2700F"/>
    <w:rsid w:val="00B34AEB"/>
    <w:rsid w:val="00BE23BC"/>
    <w:rsid w:val="00BE472F"/>
    <w:rsid w:val="00C034D2"/>
    <w:rsid w:val="00C152CB"/>
    <w:rsid w:val="00C56049"/>
    <w:rsid w:val="00C7155C"/>
    <w:rsid w:val="00C868D6"/>
    <w:rsid w:val="00CE370D"/>
    <w:rsid w:val="00D10006"/>
    <w:rsid w:val="00D16898"/>
    <w:rsid w:val="00D31347"/>
    <w:rsid w:val="00D31E9C"/>
    <w:rsid w:val="00D71C93"/>
    <w:rsid w:val="00DB5CD7"/>
    <w:rsid w:val="00DC18EE"/>
    <w:rsid w:val="00DC2228"/>
    <w:rsid w:val="00E40EC5"/>
    <w:rsid w:val="00E41256"/>
    <w:rsid w:val="00E83F43"/>
    <w:rsid w:val="00EA6823"/>
    <w:rsid w:val="00EF0F47"/>
    <w:rsid w:val="00F0348C"/>
    <w:rsid w:val="00F11B20"/>
    <w:rsid w:val="00F376E3"/>
    <w:rsid w:val="00F82A5C"/>
    <w:rsid w:val="00F94A03"/>
    <w:rsid w:val="00FE6190"/>
    <w:rsid w:val="00FE6558"/>
    <w:rsid w:val="00FF39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EF9B8"/>
  <w14:defaultImageDpi w14:val="32767"/>
  <w15:docId w15:val="{9E72E281-9520-40C5-919D-B89ACB6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C034D2"/>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4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12693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dc:description>
  <cp:lastModifiedBy>Lynda Griffiths</cp:lastModifiedBy>
  <cp:revision>2</cp:revision>
  <cp:lastPrinted>2019-01-02T13:25:00Z</cp:lastPrinted>
  <dcterms:created xsi:type="dcterms:W3CDTF">2019-03-28T15:45:00Z</dcterms:created>
  <dcterms:modified xsi:type="dcterms:W3CDTF">2019-03-28T15:45:00Z</dcterms:modified>
  <cp:category/>
</cp:coreProperties>
</file>